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E" w:rsidRDefault="0049766E">
      <w:r>
        <w:t>Area Model/Partial Products Practice</w:t>
      </w:r>
      <w:r>
        <w:tab/>
      </w:r>
      <w:r>
        <w:tab/>
      </w:r>
      <w:r>
        <w:tab/>
        <w:t>Name________________________________</w:t>
      </w:r>
    </w:p>
    <w:p w:rsidR="0049766E" w:rsidRDefault="0049766E"/>
    <w:p w:rsidR="0049766E" w:rsidRDefault="0049766E">
      <w:r>
        <w:rPr>
          <w:noProof/>
        </w:rPr>
        <w:drawing>
          <wp:inline distT="0" distB="0" distL="0" distR="0" wp14:anchorId="48DD18C0" wp14:editId="1ED708C4">
            <wp:extent cx="5617597" cy="36586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977" cy="366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6E" w:rsidRDefault="0049766E">
      <w:r>
        <w:rPr>
          <w:noProof/>
        </w:rPr>
        <w:drawing>
          <wp:inline distT="0" distB="0" distL="0" distR="0" wp14:anchorId="7116AFD1" wp14:editId="55F2DA96">
            <wp:extent cx="5768671" cy="375703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1963" cy="375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6E" w:rsidRDefault="0049766E">
      <w:r>
        <w:rPr>
          <w:noProof/>
        </w:rPr>
        <w:lastRenderedPageBreak/>
        <w:drawing>
          <wp:inline distT="0" distB="0" distL="0" distR="0" wp14:anchorId="02FF620C" wp14:editId="2EA9CCA0">
            <wp:extent cx="5943600" cy="3870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6E" w:rsidRDefault="0049766E">
      <w:r>
        <w:rPr>
          <w:noProof/>
        </w:rPr>
        <w:drawing>
          <wp:inline distT="0" distB="0" distL="0" distR="0" wp14:anchorId="3CFB42F2" wp14:editId="08127641">
            <wp:extent cx="5943600" cy="3870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66E" w:rsidRDefault="0049766E"/>
    <w:p w:rsidR="0049766E" w:rsidRDefault="0049766E"/>
    <w:sectPr w:rsidR="0049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6E"/>
    <w:rsid w:val="0049766E"/>
    <w:rsid w:val="00E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6460"/>
  <w15:chartTrackingRefBased/>
  <w15:docId w15:val="{1ADAB291-6495-4705-86A7-64C8F0D6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CANDACE</dc:creator>
  <cp:keywords/>
  <dc:description/>
  <cp:lastModifiedBy>Perez, CANDACE</cp:lastModifiedBy>
  <cp:revision>1</cp:revision>
  <dcterms:created xsi:type="dcterms:W3CDTF">2020-12-01T00:19:00Z</dcterms:created>
  <dcterms:modified xsi:type="dcterms:W3CDTF">2020-12-01T00:22:00Z</dcterms:modified>
</cp:coreProperties>
</file>