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CC0A6" w14:textId="77777777" w:rsidR="008D74DE" w:rsidRDefault="008D74DE" w:rsidP="008D74DE">
      <w:pPr>
        <w:rPr>
          <w:sz w:val="24"/>
          <w:szCs w:val="24"/>
        </w:rPr>
      </w:pPr>
    </w:p>
    <w:p w14:paraId="0F9BF92C" w14:textId="77777777" w:rsidR="00156315" w:rsidRDefault="00156315" w:rsidP="00156315">
      <w:r>
        <w:t>2017-2018 Champions for Learning Grant</w:t>
      </w:r>
    </w:p>
    <w:p w14:paraId="6DB2D164" w14:textId="566AA692" w:rsidR="00156315" w:rsidRDefault="008A1023" w:rsidP="00156315">
      <w:r>
        <w:t>Where the Wild Things Are…Insect Life Cycles in Third Grade!</w:t>
      </w:r>
    </w:p>
    <w:p w14:paraId="0017E351" w14:textId="77777777" w:rsidR="00156315" w:rsidRPr="00590A8C" w:rsidRDefault="00156315" w:rsidP="00156315">
      <w:pPr>
        <w:rPr>
          <w:b/>
          <w:color w:val="4F81BD" w:themeColor="accent1"/>
        </w:rPr>
      </w:pPr>
      <w:r w:rsidRPr="00590A8C">
        <w:rPr>
          <w:b/>
          <w:color w:val="4F81BD" w:themeColor="accent1"/>
        </w:rPr>
        <w:t>FOLLOW US on TWITTER!  See the videos of our GRANT PROJECTS!  @</w:t>
      </w:r>
      <w:proofErr w:type="spellStart"/>
      <w:r w:rsidRPr="00590A8C">
        <w:rPr>
          <w:b/>
          <w:color w:val="4F81BD" w:themeColor="accent1"/>
        </w:rPr>
        <w:t>LoerzelA</w:t>
      </w:r>
      <w:proofErr w:type="spellEnd"/>
      <w:r w:rsidRPr="00590A8C">
        <w:rPr>
          <w:b/>
          <w:color w:val="4F81BD" w:themeColor="accent1"/>
        </w:rPr>
        <w:t xml:space="preserve">   or </w:t>
      </w:r>
      <w:proofErr w:type="spellStart"/>
      <w:r w:rsidRPr="00590A8C">
        <w:rPr>
          <w:b/>
          <w:color w:val="4F81BD" w:themeColor="accent1"/>
        </w:rPr>
        <w:t>AngelaLoerzel</w:t>
      </w:r>
      <w:proofErr w:type="spellEnd"/>
    </w:p>
    <w:p w14:paraId="33A7FBBC" w14:textId="77777777" w:rsidR="00156315" w:rsidRDefault="00156315" w:rsidP="00156315">
      <w:bookmarkStart w:id="0" w:name="_GoBack"/>
      <w:bookmarkEnd w:id="0"/>
      <w:r w:rsidRPr="00D24942">
        <w:t xml:space="preserve">What </w:t>
      </w:r>
      <w:r>
        <w:t>was</w:t>
      </w:r>
      <w:r w:rsidRPr="00D24942">
        <w:t xml:space="preserve"> done with my students</w:t>
      </w:r>
      <w:r>
        <w:t>:</w:t>
      </w:r>
    </w:p>
    <w:p w14:paraId="0BD8980E" w14:textId="66B0E842" w:rsidR="008D0A4E" w:rsidRPr="00933CCC" w:rsidRDefault="009F1C76">
      <w:r>
        <w:t>We</w:t>
      </w:r>
      <w:r w:rsidRPr="00D161FE">
        <w:t xml:space="preserve"> cultivated a lively butterfly habitat for Monarch and Painted Lady butterflies.</w:t>
      </w:r>
      <w:r>
        <w:t xml:space="preserve"> Our butterfly garden provided our classroom with opportunities throughout the school year to learn about the life cycles of several insects including monarch and painted lady butterflies. Students became amateur entomologists as we raised dozens and dozens of butterflies and closely observed them as they progressed through metamorphosis.  We learned about various insect mouths and how they are adapted to their </w:t>
      </w:r>
      <w:proofErr w:type="gramStart"/>
      <w:r>
        <w:t>particular modes</w:t>
      </w:r>
      <w:proofErr w:type="gramEnd"/>
      <w:r>
        <w:t xml:space="preserve"> of feeding.  We studied ladybugs and other insects that are beneficial to our school garden and </w:t>
      </w:r>
      <w:r w:rsidR="00933CCC">
        <w:t>were excited to release a thousand ladybugs into our garden to protect it from harmful insects.  Severe weather in 2017 damaged the Mexican jumping beans population but we are hoping to also finish up the school year with multiple enrichment activities centered around the life cycles of the Jumping Bean Moth.</w:t>
      </w:r>
    </w:p>
    <w:sectPr w:rsidR="008D0A4E" w:rsidRPr="00933CCC" w:rsidSect="0052043C">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53"/>
    <w:rsid w:val="00015EBD"/>
    <w:rsid w:val="00017D76"/>
    <w:rsid w:val="000C14DD"/>
    <w:rsid w:val="000C2964"/>
    <w:rsid w:val="000D13D3"/>
    <w:rsid w:val="00103CB4"/>
    <w:rsid w:val="001057FC"/>
    <w:rsid w:val="00156315"/>
    <w:rsid w:val="0016382F"/>
    <w:rsid w:val="00176F19"/>
    <w:rsid w:val="001C11F0"/>
    <w:rsid w:val="001F0E47"/>
    <w:rsid w:val="001F3863"/>
    <w:rsid w:val="001F4532"/>
    <w:rsid w:val="00203008"/>
    <w:rsid w:val="00207FDB"/>
    <w:rsid w:val="0023649A"/>
    <w:rsid w:val="002418C0"/>
    <w:rsid w:val="00274BB2"/>
    <w:rsid w:val="002D3AA3"/>
    <w:rsid w:val="002D7391"/>
    <w:rsid w:val="002E3CD2"/>
    <w:rsid w:val="00317C15"/>
    <w:rsid w:val="003217DF"/>
    <w:rsid w:val="00327AA4"/>
    <w:rsid w:val="00356C40"/>
    <w:rsid w:val="003861CA"/>
    <w:rsid w:val="003A6774"/>
    <w:rsid w:val="003F627B"/>
    <w:rsid w:val="003F7DE8"/>
    <w:rsid w:val="00422B69"/>
    <w:rsid w:val="00436D1F"/>
    <w:rsid w:val="0044203C"/>
    <w:rsid w:val="00467286"/>
    <w:rsid w:val="0049208D"/>
    <w:rsid w:val="004B55C4"/>
    <w:rsid w:val="004C764E"/>
    <w:rsid w:val="004D0CA7"/>
    <w:rsid w:val="004D61BB"/>
    <w:rsid w:val="00507E0D"/>
    <w:rsid w:val="0051703C"/>
    <w:rsid w:val="0052043C"/>
    <w:rsid w:val="005429EF"/>
    <w:rsid w:val="00545C82"/>
    <w:rsid w:val="005533CE"/>
    <w:rsid w:val="00555DC9"/>
    <w:rsid w:val="0057366E"/>
    <w:rsid w:val="00593A1F"/>
    <w:rsid w:val="00595E42"/>
    <w:rsid w:val="005B1C04"/>
    <w:rsid w:val="005C1171"/>
    <w:rsid w:val="005C3BDD"/>
    <w:rsid w:val="005F3426"/>
    <w:rsid w:val="00602289"/>
    <w:rsid w:val="006167CD"/>
    <w:rsid w:val="006422D3"/>
    <w:rsid w:val="0064505B"/>
    <w:rsid w:val="00654580"/>
    <w:rsid w:val="006901EA"/>
    <w:rsid w:val="0069043F"/>
    <w:rsid w:val="006A2934"/>
    <w:rsid w:val="006B1076"/>
    <w:rsid w:val="006D56A6"/>
    <w:rsid w:val="00713516"/>
    <w:rsid w:val="00750AF9"/>
    <w:rsid w:val="007736E1"/>
    <w:rsid w:val="0078645C"/>
    <w:rsid w:val="00793990"/>
    <w:rsid w:val="007B3E68"/>
    <w:rsid w:val="007E27FF"/>
    <w:rsid w:val="007E74A8"/>
    <w:rsid w:val="00803624"/>
    <w:rsid w:val="00826A39"/>
    <w:rsid w:val="00834D53"/>
    <w:rsid w:val="00870FAE"/>
    <w:rsid w:val="0089361E"/>
    <w:rsid w:val="008A1023"/>
    <w:rsid w:val="008C47B7"/>
    <w:rsid w:val="008D0A4E"/>
    <w:rsid w:val="008D74DE"/>
    <w:rsid w:val="008F29BA"/>
    <w:rsid w:val="00917C5F"/>
    <w:rsid w:val="00932204"/>
    <w:rsid w:val="00933CCC"/>
    <w:rsid w:val="009453B5"/>
    <w:rsid w:val="009616D8"/>
    <w:rsid w:val="00964908"/>
    <w:rsid w:val="0097428E"/>
    <w:rsid w:val="0097625B"/>
    <w:rsid w:val="0097725E"/>
    <w:rsid w:val="00986B12"/>
    <w:rsid w:val="009E1C36"/>
    <w:rsid w:val="009E3EF3"/>
    <w:rsid w:val="009F056E"/>
    <w:rsid w:val="009F1C76"/>
    <w:rsid w:val="009F1F1A"/>
    <w:rsid w:val="009F2157"/>
    <w:rsid w:val="00A30F03"/>
    <w:rsid w:val="00A352D2"/>
    <w:rsid w:val="00A464D8"/>
    <w:rsid w:val="00A53055"/>
    <w:rsid w:val="00A61F34"/>
    <w:rsid w:val="00A6704C"/>
    <w:rsid w:val="00A719E2"/>
    <w:rsid w:val="00AC6CBD"/>
    <w:rsid w:val="00AF7567"/>
    <w:rsid w:val="00B30B68"/>
    <w:rsid w:val="00B4394A"/>
    <w:rsid w:val="00B712B5"/>
    <w:rsid w:val="00B810B6"/>
    <w:rsid w:val="00B840A4"/>
    <w:rsid w:val="00B87435"/>
    <w:rsid w:val="00B95386"/>
    <w:rsid w:val="00BB3301"/>
    <w:rsid w:val="00BD38D4"/>
    <w:rsid w:val="00BD7E43"/>
    <w:rsid w:val="00BE2BD1"/>
    <w:rsid w:val="00C14683"/>
    <w:rsid w:val="00C54B18"/>
    <w:rsid w:val="00C81DE8"/>
    <w:rsid w:val="00C91F58"/>
    <w:rsid w:val="00CB4194"/>
    <w:rsid w:val="00CB4F6F"/>
    <w:rsid w:val="00D0191F"/>
    <w:rsid w:val="00D3430B"/>
    <w:rsid w:val="00DC4EA9"/>
    <w:rsid w:val="00DD5CB4"/>
    <w:rsid w:val="00E07E2F"/>
    <w:rsid w:val="00E11194"/>
    <w:rsid w:val="00E12CEA"/>
    <w:rsid w:val="00E13C87"/>
    <w:rsid w:val="00E2635D"/>
    <w:rsid w:val="00E3244A"/>
    <w:rsid w:val="00E35369"/>
    <w:rsid w:val="00E36578"/>
    <w:rsid w:val="00E44785"/>
    <w:rsid w:val="00E720DB"/>
    <w:rsid w:val="00E84E0D"/>
    <w:rsid w:val="00E92F8D"/>
    <w:rsid w:val="00EC4276"/>
    <w:rsid w:val="00EE5900"/>
    <w:rsid w:val="00EF45A8"/>
    <w:rsid w:val="00F015D5"/>
    <w:rsid w:val="00F41E56"/>
    <w:rsid w:val="00F42752"/>
    <w:rsid w:val="00F5230B"/>
    <w:rsid w:val="00F55220"/>
    <w:rsid w:val="00F74693"/>
    <w:rsid w:val="00FA4D31"/>
    <w:rsid w:val="00FC7143"/>
    <w:rsid w:val="00FE4952"/>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B5344"/>
  <w15:docId w15:val="{7B2B5A8D-C03D-462C-BAB6-31F43442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imes New Roman"/>
        <w:sz w:val="18"/>
        <w:szCs w:val="1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52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61C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3861CA"/>
    <w:rPr>
      <w:rFonts w:ascii="Tahoma" w:hAnsi="Tahoma" w:cs="Tahoma"/>
      <w:sz w:val="16"/>
    </w:rPr>
  </w:style>
  <w:style w:type="character" w:styleId="Hyperlink">
    <w:name w:val="Hyperlink"/>
    <w:basedOn w:val="DefaultParagraphFont"/>
    <w:uiPriority w:val="99"/>
    <w:unhideWhenUsed/>
    <w:rsid w:val="00E07E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536567">
      <w:bodyDiv w:val="1"/>
      <w:marLeft w:val="0"/>
      <w:marRight w:val="0"/>
      <w:marTop w:val="0"/>
      <w:marBottom w:val="0"/>
      <w:divBdr>
        <w:top w:val="none" w:sz="0" w:space="0" w:color="auto"/>
        <w:left w:val="none" w:sz="0" w:space="0" w:color="auto"/>
        <w:bottom w:val="none" w:sz="0" w:space="0" w:color="auto"/>
        <w:right w:val="none" w:sz="0" w:space="0" w:color="auto"/>
      </w:divBdr>
      <w:divsChild>
        <w:div w:id="237910919">
          <w:marLeft w:val="0"/>
          <w:marRight w:val="0"/>
          <w:marTop w:val="0"/>
          <w:marBottom w:val="0"/>
          <w:divBdr>
            <w:top w:val="none" w:sz="0" w:space="0" w:color="auto"/>
            <w:left w:val="none" w:sz="0" w:space="0" w:color="auto"/>
            <w:bottom w:val="none" w:sz="0" w:space="0" w:color="auto"/>
            <w:right w:val="none" w:sz="0" w:space="0" w:color="auto"/>
          </w:divBdr>
          <w:divsChild>
            <w:div w:id="1208949008">
              <w:marLeft w:val="0"/>
              <w:marRight w:val="0"/>
              <w:marTop w:val="0"/>
              <w:marBottom w:val="0"/>
              <w:divBdr>
                <w:top w:val="none" w:sz="0" w:space="0" w:color="auto"/>
                <w:left w:val="none" w:sz="0" w:space="0" w:color="auto"/>
                <w:bottom w:val="none" w:sz="0" w:space="0" w:color="auto"/>
                <w:right w:val="none" w:sz="0" w:space="0" w:color="auto"/>
              </w:divBdr>
              <w:divsChild>
                <w:div w:id="269170010">
                  <w:marLeft w:val="0"/>
                  <w:marRight w:val="0"/>
                  <w:marTop w:val="0"/>
                  <w:marBottom w:val="0"/>
                  <w:divBdr>
                    <w:top w:val="none" w:sz="0" w:space="0" w:color="auto"/>
                    <w:left w:val="none" w:sz="0" w:space="0" w:color="auto"/>
                    <w:bottom w:val="none" w:sz="0" w:space="0" w:color="auto"/>
                    <w:right w:val="none" w:sz="0" w:space="0" w:color="auto"/>
                  </w:divBdr>
                  <w:divsChild>
                    <w:div w:id="1672830589">
                      <w:marLeft w:val="0"/>
                      <w:marRight w:val="0"/>
                      <w:marTop w:val="0"/>
                      <w:marBottom w:val="0"/>
                      <w:divBdr>
                        <w:top w:val="none" w:sz="0" w:space="0" w:color="auto"/>
                        <w:left w:val="none" w:sz="0" w:space="0" w:color="auto"/>
                        <w:bottom w:val="none" w:sz="0" w:space="0" w:color="auto"/>
                        <w:right w:val="none" w:sz="0" w:space="0" w:color="auto"/>
                      </w:divBdr>
                      <w:divsChild>
                        <w:div w:id="1750275660">
                          <w:marLeft w:val="0"/>
                          <w:marRight w:val="0"/>
                          <w:marTop w:val="0"/>
                          <w:marBottom w:val="0"/>
                          <w:divBdr>
                            <w:top w:val="none" w:sz="0" w:space="0" w:color="auto"/>
                            <w:left w:val="none" w:sz="0" w:space="0" w:color="auto"/>
                            <w:bottom w:val="none" w:sz="0" w:space="0" w:color="auto"/>
                            <w:right w:val="none" w:sz="0" w:space="0" w:color="auto"/>
                          </w:divBdr>
                          <w:divsChild>
                            <w:div w:id="107700353">
                              <w:marLeft w:val="-225"/>
                              <w:marRight w:val="-225"/>
                              <w:marTop w:val="0"/>
                              <w:marBottom w:val="0"/>
                              <w:divBdr>
                                <w:top w:val="none" w:sz="0" w:space="0" w:color="auto"/>
                                <w:left w:val="none" w:sz="0" w:space="0" w:color="auto"/>
                                <w:bottom w:val="none" w:sz="0" w:space="0" w:color="auto"/>
                                <w:right w:val="none" w:sz="0" w:space="0" w:color="auto"/>
                              </w:divBdr>
                              <w:divsChild>
                                <w:div w:id="1227184481">
                                  <w:marLeft w:val="0"/>
                                  <w:marRight w:val="0"/>
                                  <w:marTop w:val="0"/>
                                  <w:marBottom w:val="0"/>
                                  <w:divBdr>
                                    <w:top w:val="none" w:sz="0" w:space="0" w:color="auto"/>
                                    <w:left w:val="none" w:sz="0" w:space="0" w:color="auto"/>
                                    <w:bottom w:val="none" w:sz="0" w:space="0" w:color="auto"/>
                                    <w:right w:val="none" w:sz="0" w:space="0" w:color="auto"/>
                                  </w:divBdr>
                                  <w:divsChild>
                                    <w:div w:id="793329013">
                                      <w:marLeft w:val="0"/>
                                      <w:marRight w:val="0"/>
                                      <w:marTop w:val="0"/>
                                      <w:marBottom w:val="0"/>
                                      <w:divBdr>
                                        <w:top w:val="none" w:sz="0" w:space="0" w:color="auto"/>
                                        <w:left w:val="none" w:sz="0" w:space="0" w:color="auto"/>
                                        <w:bottom w:val="none" w:sz="0" w:space="0" w:color="auto"/>
                                        <w:right w:val="none" w:sz="0" w:space="0" w:color="auto"/>
                                      </w:divBdr>
                                      <w:divsChild>
                                        <w:div w:id="648435866">
                                          <w:marLeft w:val="0"/>
                                          <w:marRight w:val="0"/>
                                          <w:marTop w:val="0"/>
                                          <w:marBottom w:val="0"/>
                                          <w:divBdr>
                                            <w:top w:val="none" w:sz="0" w:space="0" w:color="auto"/>
                                            <w:left w:val="none" w:sz="0" w:space="0" w:color="auto"/>
                                            <w:bottom w:val="none" w:sz="0" w:space="0" w:color="auto"/>
                                            <w:right w:val="none" w:sz="0" w:space="0" w:color="auto"/>
                                          </w:divBdr>
                                          <w:divsChild>
                                            <w:div w:id="1997953321">
                                              <w:marLeft w:val="0"/>
                                              <w:marRight w:val="0"/>
                                              <w:marTop w:val="0"/>
                                              <w:marBottom w:val="0"/>
                                              <w:divBdr>
                                                <w:top w:val="none" w:sz="0" w:space="0" w:color="auto"/>
                                                <w:left w:val="none" w:sz="0" w:space="0" w:color="auto"/>
                                                <w:bottom w:val="none" w:sz="0" w:space="0" w:color="auto"/>
                                                <w:right w:val="none" w:sz="0" w:space="0" w:color="auto"/>
                                              </w:divBdr>
                                              <w:divsChild>
                                                <w:div w:id="22757704">
                                                  <w:marLeft w:val="0"/>
                                                  <w:marRight w:val="0"/>
                                                  <w:marTop w:val="0"/>
                                                  <w:marBottom w:val="0"/>
                                                  <w:divBdr>
                                                    <w:top w:val="none" w:sz="0" w:space="0" w:color="auto"/>
                                                    <w:left w:val="none" w:sz="0" w:space="0" w:color="auto"/>
                                                    <w:bottom w:val="none" w:sz="0" w:space="0" w:color="auto"/>
                                                    <w:right w:val="none" w:sz="0" w:space="0" w:color="auto"/>
                                                  </w:divBdr>
                                                  <w:divsChild>
                                                    <w:div w:id="74680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EDB8-753C-4255-B078-A0DC961A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Loerzel</dc:creator>
  <cp:lastModifiedBy>Angela Braun-Loerzel</cp:lastModifiedBy>
  <cp:revision>4</cp:revision>
  <cp:lastPrinted>2018-03-12T23:48:00Z</cp:lastPrinted>
  <dcterms:created xsi:type="dcterms:W3CDTF">2018-04-28T21:37:00Z</dcterms:created>
  <dcterms:modified xsi:type="dcterms:W3CDTF">2018-04-28T22:07:00Z</dcterms:modified>
</cp:coreProperties>
</file>