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00AB" w14:textId="77777777" w:rsidR="00F261FB" w:rsidRDefault="005F1A29" w:rsidP="005F1A29">
      <w:pPr>
        <w:jc w:val="center"/>
        <w:rPr>
          <w:rFonts w:ascii="Chiller" w:hAnsi="Chiller"/>
          <w:b/>
          <w:sz w:val="96"/>
          <w:szCs w:val="96"/>
        </w:rPr>
      </w:pPr>
      <w:r w:rsidRPr="005F1A29">
        <w:rPr>
          <w:rFonts w:ascii="Chiller" w:hAnsi="Chiller"/>
          <w:b/>
          <w:sz w:val="96"/>
          <w:szCs w:val="96"/>
        </w:rPr>
        <w:t>FATAL VISION EXPERIENCE</w:t>
      </w:r>
    </w:p>
    <w:p w14:paraId="5D6C8905" w14:textId="255A89B4" w:rsidR="005F1A29" w:rsidRPr="005F1A29" w:rsidRDefault="005F1A29" w:rsidP="005F1A29">
      <w:pPr>
        <w:pStyle w:val="NormalWeb"/>
        <w:shd w:val="clear" w:color="auto" w:fill="FFFFFF"/>
        <w:spacing w:before="180" w:beforeAutospacing="0" w:after="180" w:afterAutospacing="0"/>
        <w:rPr>
          <w:rFonts w:ascii="Chiller" w:hAnsi="Chiller"/>
          <w:sz w:val="48"/>
          <w:szCs w:val="48"/>
        </w:rPr>
      </w:pPr>
      <w:r w:rsidRPr="005F1A29">
        <w:rPr>
          <w:rStyle w:val="Strong"/>
          <w:rFonts w:ascii="Chiller" w:hAnsi="Chiller"/>
          <w:sz w:val="48"/>
          <w:szCs w:val="48"/>
        </w:rPr>
        <w:t xml:space="preserve">Wearing Fatal Vision Goggles, students will experience the effects of alcohol impairment on their perceptions and fine </w:t>
      </w:r>
      <w:r w:rsidR="00A9649D">
        <w:rPr>
          <w:rStyle w:val="Strong"/>
          <w:rFonts w:ascii="Chiller" w:hAnsi="Chiller"/>
          <w:sz w:val="48"/>
          <w:szCs w:val="48"/>
        </w:rPr>
        <w:t xml:space="preserve">motor </w:t>
      </w:r>
      <w:r w:rsidRPr="005F1A29">
        <w:rPr>
          <w:rStyle w:val="Strong"/>
          <w:rFonts w:ascii="Chiller" w:hAnsi="Chiller"/>
          <w:sz w:val="48"/>
          <w:szCs w:val="48"/>
        </w:rPr>
        <w:t>and gross motor skills.</w:t>
      </w:r>
    </w:p>
    <w:p w14:paraId="3F59F7D0" w14:textId="77777777" w:rsidR="00A9649D" w:rsidRDefault="005F1A29" w:rsidP="005F1A2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Chiller" w:hAnsi="Chiller"/>
          <w:sz w:val="48"/>
          <w:szCs w:val="48"/>
        </w:rPr>
      </w:pPr>
      <w:r w:rsidRPr="005F1A29">
        <w:rPr>
          <w:rStyle w:val="Strong"/>
          <w:rFonts w:ascii="Chiller" w:hAnsi="Chiller"/>
          <w:sz w:val="48"/>
          <w:szCs w:val="48"/>
        </w:rPr>
        <w:t xml:space="preserve">Students will </w:t>
      </w:r>
      <w:r w:rsidR="00B31CBB">
        <w:rPr>
          <w:rStyle w:val="Strong"/>
          <w:rFonts w:ascii="Chiller" w:hAnsi="Chiller"/>
          <w:sz w:val="48"/>
          <w:szCs w:val="48"/>
        </w:rPr>
        <w:t xml:space="preserve">perform everyday </w:t>
      </w:r>
      <w:r w:rsidR="0039200B">
        <w:rPr>
          <w:rStyle w:val="Strong"/>
          <w:rFonts w:ascii="Chiller" w:hAnsi="Chiller"/>
          <w:sz w:val="48"/>
          <w:szCs w:val="48"/>
        </w:rPr>
        <w:t xml:space="preserve">tasks and </w:t>
      </w:r>
      <w:r w:rsidR="00B31CBB">
        <w:rPr>
          <w:rStyle w:val="Strong"/>
          <w:rFonts w:ascii="Chiller" w:hAnsi="Chiller"/>
          <w:sz w:val="48"/>
          <w:szCs w:val="48"/>
        </w:rPr>
        <w:t>activities while</w:t>
      </w:r>
      <w:r w:rsidRPr="005F1A29">
        <w:rPr>
          <w:rStyle w:val="Strong"/>
          <w:rFonts w:ascii="Chiller" w:hAnsi="Chiller"/>
          <w:sz w:val="48"/>
          <w:szCs w:val="48"/>
        </w:rPr>
        <w:t xml:space="preserve"> wearing Fatal Vision goggles.</w:t>
      </w:r>
      <w:r w:rsidR="0039200B">
        <w:rPr>
          <w:rStyle w:val="Strong"/>
          <w:rFonts w:ascii="Chiller" w:hAnsi="Chiller"/>
          <w:sz w:val="48"/>
          <w:szCs w:val="48"/>
        </w:rPr>
        <w:t xml:space="preserve">  </w:t>
      </w:r>
    </w:p>
    <w:p w14:paraId="27DE110C" w14:textId="64547CFF" w:rsidR="005F1A29" w:rsidRDefault="0039200B" w:rsidP="00960E40">
      <w:pPr>
        <w:pStyle w:val="NormalWeb"/>
        <w:shd w:val="clear" w:color="auto" w:fill="FFFFFF"/>
        <w:spacing w:before="180" w:beforeAutospacing="0" w:after="480" w:afterAutospacing="0"/>
        <w:rPr>
          <w:rStyle w:val="Strong"/>
          <w:rFonts w:ascii="Chiller" w:hAnsi="Chiller"/>
          <w:sz w:val="48"/>
          <w:szCs w:val="48"/>
        </w:rPr>
      </w:pPr>
      <w:r>
        <w:rPr>
          <w:rStyle w:val="Strong"/>
          <w:rFonts w:ascii="Chiller" w:hAnsi="Chiller"/>
          <w:sz w:val="48"/>
          <w:szCs w:val="48"/>
        </w:rPr>
        <w:t xml:space="preserve">Students will complete the tasks in the order they are listed. </w:t>
      </w:r>
    </w:p>
    <w:p w14:paraId="5FDF1E70" w14:textId="48F4E5EA" w:rsidR="00960E40" w:rsidRPr="00960E40" w:rsidRDefault="00960E40" w:rsidP="00960E40">
      <w:pPr>
        <w:pStyle w:val="NormalWeb"/>
        <w:shd w:val="clear" w:color="auto" w:fill="FFFFFF"/>
        <w:spacing w:before="180" w:beforeAutospacing="0" w:after="240" w:afterAutospacing="0" w:line="360" w:lineRule="auto"/>
        <w:rPr>
          <w:rStyle w:val="Strong"/>
          <w:rFonts w:ascii="Helvetica" w:hAnsi="Helvetica"/>
          <w:sz w:val="36"/>
          <w:szCs w:val="36"/>
          <w:shd w:val="clear" w:color="auto" w:fill="FFFFFF"/>
        </w:rPr>
      </w:pPr>
      <w:r w:rsidRPr="00960E40">
        <w:rPr>
          <w:rStyle w:val="Strong"/>
          <w:rFonts w:ascii="Helvetica" w:hAnsi="Helvetica"/>
          <w:sz w:val="36"/>
          <w:szCs w:val="36"/>
          <w:shd w:val="clear" w:color="auto" w:fill="FFFFFF"/>
        </w:rPr>
        <w:t>Working with a partner, complete the tasks below.  One student must ALWAYS spot the impaired student.</w:t>
      </w:r>
    </w:p>
    <w:p w14:paraId="0D40C62A" w14:textId="3C59E626" w:rsidR="005F1A29" w:rsidRPr="00191460" w:rsidRDefault="005F1A29" w:rsidP="00A9649D">
      <w:pPr>
        <w:pStyle w:val="NormalWeb"/>
        <w:shd w:val="clear" w:color="auto" w:fill="FFFFFF"/>
        <w:spacing w:before="180" w:beforeAutospacing="0" w:after="480" w:afterAutospacing="0" w:line="360" w:lineRule="auto"/>
        <w:rPr>
          <w:rStyle w:val="Strong"/>
          <w:rFonts w:ascii="Helvetica" w:hAnsi="Helvetica"/>
          <w:sz w:val="36"/>
          <w:szCs w:val="36"/>
          <w:shd w:val="clear" w:color="auto" w:fill="FFFFFF"/>
        </w:rPr>
      </w:pPr>
      <w:r w:rsidRPr="00191460">
        <w:rPr>
          <w:rStyle w:val="Strong"/>
          <w:rFonts w:ascii="Helvetica" w:hAnsi="Helvetica"/>
          <w:sz w:val="36"/>
          <w:szCs w:val="36"/>
          <w:u w:val="single"/>
          <w:shd w:val="clear" w:color="auto" w:fill="FFFFFF"/>
        </w:rPr>
        <w:t xml:space="preserve">Activities using fine motor </w:t>
      </w:r>
      <w:r w:rsidR="0039200B">
        <w:rPr>
          <w:rStyle w:val="Strong"/>
          <w:rFonts w:ascii="Helvetica" w:hAnsi="Helvetica"/>
          <w:sz w:val="36"/>
          <w:szCs w:val="36"/>
          <w:u w:val="single"/>
          <w:shd w:val="clear" w:color="auto" w:fill="FFFFFF"/>
        </w:rPr>
        <w:t xml:space="preserve">and gross motor </w:t>
      </w:r>
      <w:r w:rsidRPr="00191460">
        <w:rPr>
          <w:rStyle w:val="Strong"/>
          <w:rFonts w:ascii="Helvetica" w:hAnsi="Helvetica"/>
          <w:sz w:val="36"/>
          <w:szCs w:val="36"/>
          <w:u w:val="single"/>
          <w:shd w:val="clear" w:color="auto" w:fill="FFFFFF"/>
        </w:rPr>
        <w:t>skills</w:t>
      </w:r>
      <w:r w:rsidRPr="00191460">
        <w:rPr>
          <w:rStyle w:val="Strong"/>
          <w:rFonts w:ascii="Helvetica" w:hAnsi="Helvetica"/>
          <w:sz w:val="36"/>
          <w:szCs w:val="36"/>
          <w:shd w:val="clear" w:color="auto" w:fill="FFFFFF"/>
        </w:rPr>
        <w:t xml:space="preserve">:  </w:t>
      </w:r>
    </w:p>
    <w:p w14:paraId="3444EDAC" w14:textId="1BD03DE0" w:rsidR="0072102E" w:rsidRPr="00191460" w:rsidRDefault="0072102E" w:rsidP="00A9649D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Stand up from a </w:t>
      </w:r>
      <w:r w:rsidR="0039200B">
        <w:rPr>
          <w:rStyle w:val="Strong"/>
          <w:rFonts w:ascii="Helvetica" w:hAnsi="Helvetica"/>
          <w:sz w:val="28"/>
          <w:szCs w:val="28"/>
          <w:shd w:val="clear" w:color="auto" w:fill="FFFFFF"/>
        </w:rPr>
        <w:t>sitting position</w:t>
      </w:r>
      <w:r w:rsidR="00960E4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  <w:r w:rsidR="0039200B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</w:t>
      </w:r>
    </w:p>
    <w:p w14:paraId="535EB5F3" w14:textId="671BC414" w:rsidR="00B31CBB" w:rsidRDefault="00B31CBB" w:rsidP="00A9649D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Give a </w:t>
      </w:r>
      <w:r w:rsidR="006E5B38">
        <w:rPr>
          <w:rStyle w:val="Strong"/>
          <w:rFonts w:ascii="Helvetica" w:hAnsi="Helvetica"/>
          <w:sz w:val="28"/>
          <w:szCs w:val="28"/>
          <w:shd w:val="clear" w:color="auto" w:fill="FFFFFF"/>
        </w:rPr>
        <w:t>fist bump</w:t>
      </w: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to </w:t>
      </w:r>
      <w:r w:rsidR="006E5B38">
        <w:rPr>
          <w:rStyle w:val="Strong"/>
          <w:rFonts w:ascii="Helvetica" w:hAnsi="Helvetica"/>
          <w:sz w:val="28"/>
          <w:szCs w:val="28"/>
          <w:shd w:val="clear" w:color="auto" w:fill="FFFFFF"/>
        </w:rPr>
        <w:t>your partner</w:t>
      </w:r>
      <w:r w:rsidR="00960E4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</w:p>
    <w:p w14:paraId="231D5AE3" w14:textId="1B25913F" w:rsidR="00716DF2" w:rsidRDefault="00716DF2" w:rsidP="00A9649D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>Touch an item that is in front of your face</w:t>
      </w:r>
      <w:r w:rsidR="00960E4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</w:p>
    <w:p w14:paraId="4B7019CF" w14:textId="0B41EC44" w:rsidR="006E5B38" w:rsidRPr="00191460" w:rsidRDefault="006E5B38" w:rsidP="006E5B38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Pick up a paper clip </w:t>
      </w: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>from the table and put it in the dish</w:t>
      </w:r>
      <w:r w:rsidR="00960E4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</w:p>
    <w:p w14:paraId="4DEAF30F" w14:textId="7B11A007" w:rsidR="00716DF2" w:rsidRPr="00191460" w:rsidRDefault="00716DF2" w:rsidP="00A9649D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>Writ</w:t>
      </w:r>
      <w:r w:rsidR="006E5B38">
        <w:rPr>
          <w:rStyle w:val="Strong"/>
          <w:rFonts w:ascii="Helvetica" w:hAnsi="Helvetica"/>
          <w:sz w:val="28"/>
          <w:szCs w:val="28"/>
          <w:shd w:val="clear" w:color="auto" w:fill="FFFFFF"/>
        </w:rPr>
        <w:t>e</w:t>
      </w: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your name on a piece of paper (stay in the lines)</w:t>
      </w:r>
      <w:r w:rsidR="00960E4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</w:p>
    <w:p w14:paraId="1D496722" w14:textId="5A43CC7E" w:rsidR="00716DF2" w:rsidRPr="00191460" w:rsidRDefault="00716DF2" w:rsidP="00A9649D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>Type a message on a keyboard</w:t>
      </w:r>
      <w:r w:rsidR="00960E4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</w:p>
    <w:p w14:paraId="3ED424DB" w14:textId="4D645BC4" w:rsidR="005F1A29" w:rsidRDefault="005F1A29" w:rsidP="00944DB0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6E5B38">
        <w:rPr>
          <w:rStyle w:val="Strong"/>
          <w:rFonts w:ascii="Helvetica" w:hAnsi="Helvetica"/>
          <w:sz w:val="28"/>
          <w:szCs w:val="28"/>
          <w:shd w:val="clear" w:color="auto" w:fill="FFFFFF"/>
        </w:rPr>
        <w:t>T</w:t>
      </w:r>
      <w:r w:rsidR="0072102E" w:rsidRPr="006E5B38">
        <w:rPr>
          <w:rStyle w:val="Strong"/>
          <w:rFonts w:ascii="Helvetica" w:hAnsi="Helvetica"/>
          <w:sz w:val="28"/>
          <w:szCs w:val="28"/>
          <w:shd w:val="clear" w:color="auto" w:fill="FFFFFF"/>
        </w:rPr>
        <w:t>hrow</w:t>
      </w:r>
      <w:r w:rsidRPr="006E5B38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a ball into a </w:t>
      </w:r>
      <w:r w:rsidR="006E5B38">
        <w:rPr>
          <w:rStyle w:val="Strong"/>
          <w:rFonts w:ascii="Helvetica" w:hAnsi="Helvetica"/>
          <w:sz w:val="28"/>
          <w:szCs w:val="28"/>
          <w:shd w:val="clear" w:color="auto" w:fill="FFFFFF"/>
        </w:rPr>
        <w:t>bucket.  You have three tries.</w:t>
      </w:r>
    </w:p>
    <w:p w14:paraId="0C55AC3A" w14:textId="7608F4AF" w:rsidR="006E5B38" w:rsidRPr="00191460" w:rsidRDefault="006E5B38" w:rsidP="006E5B38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>Walk a straight line</w:t>
      </w: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on the colored tape</w:t>
      </w:r>
      <w:r w:rsidR="00960E4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</w:p>
    <w:p w14:paraId="77852A4D" w14:textId="114A8095" w:rsidR="0039200B" w:rsidRPr="00191460" w:rsidRDefault="006E5B38" w:rsidP="00A9649D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Turn and </w:t>
      </w:r>
      <w:r w:rsidR="0039200B"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Walk </w:t>
      </w: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>to</w:t>
      </w:r>
      <w:r w:rsidR="0039200B"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the light switch</w:t>
      </w: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>.  Turn it on and off.</w:t>
      </w:r>
    </w:p>
    <w:p w14:paraId="15477A6B" w14:textId="794E0126" w:rsidR="0039200B" w:rsidRPr="00191460" w:rsidRDefault="00EF7EB3" w:rsidP="00EF7EB3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Take a </w:t>
      </w:r>
      <w:proofErr w:type="spellStart"/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>cup</w:t>
      </w:r>
      <w:proofErr w:type="spellEnd"/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from the table and f</w:t>
      </w:r>
      <w:r w:rsidR="0039200B"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ill </w:t>
      </w: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it water from the </w:t>
      </w:r>
      <w:r w:rsidR="0039200B" w:rsidRPr="00191460">
        <w:rPr>
          <w:rStyle w:val="Strong"/>
          <w:rFonts w:ascii="Helvetica" w:hAnsi="Helvetica"/>
          <w:sz w:val="28"/>
          <w:szCs w:val="28"/>
          <w:shd w:val="clear" w:color="auto" w:fill="FFFFFF"/>
        </w:rPr>
        <w:t>fountain</w:t>
      </w:r>
      <w:r>
        <w:rPr>
          <w:rStyle w:val="Strong"/>
          <w:rFonts w:ascii="Helvetica" w:hAnsi="Helvetica"/>
          <w:sz w:val="28"/>
          <w:szCs w:val="28"/>
          <w:shd w:val="clear" w:color="auto" w:fill="FFFFFF"/>
        </w:rPr>
        <w:t xml:space="preserve"> in the hallway.</w:t>
      </w:r>
    </w:p>
    <w:p w14:paraId="35396FDC" w14:textId="349F8771" w:rsidR="0039200B" w:rsidRPr="00AF7810" w:rsidRDefault="0039200B" w:rsidP="00725C84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 w:line="360" w:lineRule="auto"/>
        <w:rPr>
          <w:rStyle w:val="Strong"/>
          <w:rFonts w:ascii="Helvetica" w:hAnsi="Helvetica"/>
          <w:sz w:val="28"/>
          <w:szCs w:val="28"/>
          <w:shd w:val="clear" w:color="auto" w:fill="FFFFFF"/>
        </w:rPr>
      </w:pPr>
      <w:r w:rsidRPr="00AF7810">
        <w:rPr>
          <w:rStyle w:val="Strong"/>
          <w:rFonts w:ascii="Helvetica" w:hAnsi="Helvetica"/>
          <w:sz w:val="28"/>
          <w:szCs w:val="28"/>
          <w:shd w:val="clear" w:color="auto" w:fill="FFFFFF"/>
        </w:rPr>
        <w:t>Drink water from the cup</w:t>
      </w:r>
      <w:r w:rsidR="00960E40" w:rsidRPr="00AF7810">
        <w:rPr>
          <w:rStyle w:val="Strong"/>
          <w:rFonts w:ascii="Helvetica" w:hAnsi="Helvetica"/>
          <w:sz w:val="28"/>
          <w:szCs w:val="28"/>
          <w:shd w:val="clear" w:color="auto" w:fill="FFFFFF"/>
        </w:rPr>
        <w:t>.</w:t>
      </w:r>
    </w:p>
    <w:sectPr w:rsidR="0039200B" w:rsidRPr="00AF7810" w:rsidSect="00960E40">
      <w:pgSz w:w="12240" w:h="15840"/>
      <w:pgMar w:top="576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E7340"/>
    <w:multiLevelType w:val="hybridMultilevel"/>
    <w:tmpl w:val="FF12EBDC"/>
    <w:lvl w:ilvl="0" w:tplc="40F68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8508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29"/>
    <w:rsid w:val="00191460"/>
    <w:rsid w:val="0039200B"/>
    <w:rsid w:val="005F1A29"/>
    <w:rsid w:val="006E5B38"/>
    <w:rsid w:val="00716DF2"/>
    <w:rsid w:val="0072102E"/>
    <w:rsid w:val="00960E40"/>
    <w:rsid w:val="00A9649D"/>
    <w:rsid w:val="00AF7810"/>
    <w:rsid w:val="00B31CBB"/>
    <w:rsid w:val="00EF7EB3"/>
    <w:rsid w:val="00F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628CF"/>
  <w15:chartTrackingRefBased/>
  <w15:docId w15:val="{65E5F5E8-9133-4383-AEB7-F50D85FF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5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Delacy, Maureen</dc:creator>
  <cp:keywords/>
  <dc:description/>
  <cp:lastModifiedBy>DeLacy, Maureen</cp:lastModifiedBy>
  <cp:revision>2</cp:revision>
  <cp:lastPrinted>2022-04-07T19:57:00Z</cp:lastPrinted>
  <dcterms:created xsi:type="dcterms:W3CDTF">2022-05-01T14:48:00Z</dcterms:created>
  <dcterms:modified xsi:type="dcterms:W3CDTF">2022-05-01T14:48:00Z</dcterms:modified>
</cp:coreProperties>
</file>