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7C09" w14:textId="77777777" w:rsidR="00146548" w:rsidRPr="00146548" w:rsidRDefault="00146548" w:rsidP="00146548">
      <w:pPr>
        <w:jc w:val="center"/>
        <w:rPr>
          <w:b/>
        </w:rPr>
      </w:pPr>
      <w:bookmarkStart w:id="0" w:name="_GoBack"/>
      <w:bookmarkEnd w:id="0"/>
      <w:r w:rsidRPr="00146548">
        <w:rPr>
          <w:b/>
        </w:rPr>
        <w:t>Bring “Never Again” to Life</w:t>
      </w:r>
    </w:p>
    <w:p w14:paraId="6C162E3F" w14:textId="77777777" w:rsidR="00146548" w:rsidRPr="006D4E61" w:rsidRDefault="00146548" w:rsidP="00146548">
      <w:pPr>
        <w:rPr>
          <w:b/>
          <w:i/>
        </w:rPr>
      </w:pPr>
      <w:r w:rsidRPr="006D4E61">
        <w:rPr>
          <w:b/>
          <w:i/>
        </w:rPr>
        <w:t xml:space="preserve">If we are going to bring about an end to the world’s worst atrocities, we have to </w:t>
      </w:r>
      <w:r>
        <w:rPr>
          <w:b/>
          <w:i/>
        </w:rPr>
        <w:t>create a role—we have to make some noise. How do we do this?</w:t>
      </w:r>
    </w:p>
    <w:p w14:paraId="29F923F2" w14:textId="77777777" w:rsidR="00B43839" w:rsidRDefault="00B43839">
      <w:r>
        <w:t>Not a single person should go unidentified or forgotten. Small artifacts allow us, as a society, to never forget the mass atrocity known as The Holocaust. While we do not have actual artifacts for our museum, you can create these artifacts that mirror the historical events that took place nearly seventy-five years ago. It is important that you create an unbiased and accurate depiction of the people and events in this tragedy.</w:t>
      </w:r>
      <w:r w:rsidR="00EE5077">
        <w:t xml:space="preserve"> </w:t>
      </w:r>
    </w:p>
    <w:p w14:paraId="55E4B488" w14:textId="77777777" w:rsidR="00146548" w:rsidRDefault="00146548"/>
    <w:p w14:paraId="41EEB965" w14:textId="77777777" w:rsidR="00EE5077" w:rsidRPr="00EE5077" w:rsidRDefault="00EE5077">
      <w:pPr>
        <w:rPr>
          <w:b/>
        </w:rPr>
      </w:pPr>
      <w:r w:rsidRPr="00EE5077">
        <w:rPr>
          <w:b/>
        </w:rPr>
        <w:t>Why are we creating a museum if we are going to be visiting one this year?</w:t>
      </w:r>
    </w:p>
    <w:p w14:paraId="7E4B386C" w14:textId="77777777" w:rsidR="00EE5077" w:rsidRDefault="00EE5077">
      <w:r>
        <w:t xml:space="preserve">What better way to truly empathize with the survivors and victims of the event in history than to view it from their side? By studying a specific person, event, or idea on The Holocaust, you will be truly knowledgeable on that particular exhibit. Then by creating the artifacts yourselves, you are using your creativity to put yourselves in the shoes of those who </w:t>
      </w:r>
      <w:r w:rsidR="00BA3E62">
        <w:t xml:space="preserve">lived </w:t>
      </w:r>
      <w:r>
        <w:t>during this atrocity. You cannot understand the words of Anne Frank, Elie Wiesel or any of the other world renown authors who wrote of this tragedy if you do not know the context.</w:t>
      </w:r>
    </w:p>
    <w:p w14:paraId="26C0742F" w14:textId="77777777" w:rsidR="00146548" w:rsidRDefault="00146548"/>
    <w:p w14:paraId="4035E6BF" w14:textId="77777777" w:rsidR="00146548" w:rsidRPr="00D33814" w:rsidRDefault="00146548" w:rsidP="00D33814">
      <w:pPr>
        <w:jc w:val="center"/>
        <w:rPr>
          <w:b/>
          <w:sz w:val="28"/>
        </w:rPr>
      </w:pPr>
      <w:r w:rsidRPr="00D33814">
        <w:rPr>
          <w:b/>
          <w:sz w:val="28"/>
        </w:rPr>
        <w:t>When confronted with a powerful image, we have a choice: we can look away or we can address the image.</w:t>
      </w:r>
    </w:p>
    <w:p w14:paraId="6EE205A6" w14:textId="77777777" w:rsidR="00146548" w:rsidRDefault="00D33814" w:rsidP="00D33814">
      <w:pPr>
        <w:jc w:val="center"/>
      </w:pPr>
      <w:r>
        <w:rPr>
          <w:rFonts w:ascii="Helvetica" w:hAnsi="Helvetica" w:cs="Helvetica"/>
          <w:noProof/>
        </w:rPr>
        <w:drawing>
          <wp:inline distT="0" distB="0" distL="0" distR="0" wp14:anchorId="26867AC3" wp14:editId="10204151">
            <wp:extent cx="5486400" cy="2848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848911"/>
                    </a:xfrm>
                    <a:prstGeom prst="rect">
                      <a:avLst/>
                    </a:prstGeom>
                    <a:noFill/>
                    <a:ln>
                      <a:noFill/>
                    </a:ln>
                  </pic:spPr>
                </pic:pic>
              </a:graphicData>
            </a:graphic>
          </wp:inline>
        </w:drawing>
      </w:r>
    </w:p>
    <w:p w14:paraId="6FFFB075" w14:textId="77777777" w:rsidR="00D33814" w:rsidRDefault="00D33814" w:rsidP="00D33814">
      <w:pPr>
        <w:jc w:val="center"/>
        <w:rPr>
          <w:rFonts w:ascii="OpenSans" w:hAnsi="OpenSans" w:cs="OpenSans"/>
          <w:szCs w:val="32"/>
        </w:rPr>
      </w:pPr>
      <w:r w:rsidRPr="00D33814">
        <w:rPr>
          <w:rFonts w:ascii="OpenSans" w:hAnsi="OpenSans" w:cs="OpenSans"/>
          <w:szCs w:val="32"/>
        </w:rPr>
        <w:t>A few of the thousands of wedding rings the Nazis removed from their victims to salvage the gold. U.S. troops found rings, watches, precious stones, eyeglasses, and gold fillings, near the Buchenwald concentration camp. Germany, May 5, 1945.</w:t>
      </w:r>
    </w:p>
    <w:p w14:paraId="3F215BC9" w14:textId="77777777" w:rsidR="00A50B9B" w:rsidRDefault="00A50B9B" w:rsidP="00D33814">
      <w:pPr>
        <w:jc w:val="center"/>
        <w:rPr>
          <w:rFonts w:ascii="OpenSans" w:hAnsi="OpenSans" w:cs="OpenSans"/>
          <w:szCs w:val="32"/>
        </w:rPr>
      </w:pPr>
    </w:p>
    <w:p w14:paraId="7DCAFB6B" w14:textId="77777777" w:rsidR="00A50B9B" w:rsidRDefault="00A50B9B" w:rsidP="00D33814">
      <w:pPr>
        <w:jc w:val="center"/>
        <w:rPr>
          <w:rFonts w:ascii="OpenSans" w:hAnsi="OpenSans" w:cs="OpenSans"/>
          <w:szCs w:val="32"/>
        </w:rPr>
      </w:pPr>
    </w:p>
    <w:p w14:paraId="6F1C2A0F" w14:textId="22A280F6" w:rsidR="00A0117E" w:rsidRDefault="0093044B" w:rsidP="00471B32">
      <w:pPr>
        <w:rPr>
          <w:rFonts w:ascii="OpenSans" w:hAnsi="OpenSans" w:cs="OpenSans"/>
          <w:szCs w:val="32"/>
        </w:rPr>
      </w:pPr>
      <w:r>
        <w:rPr>
          <w:rFonts w:ascii="OpenSans" w:hAnsi="OpenSans" w:cs="OpenSans"/>
          <w:szCs w:val="32"/>
        </w:rPr>
        <w:t xml:space="preserve"> </w:t>
      </w:r>
    </w:p>
    <w:p w14:paraId="4F3A1C3B" w14:textId="77777777" w:rsidR="00A0117E" w:rsidRDefault="00A0117E">
      <w:pPr>
        <w:rPr>
          <w:rFonts w:ascii="OpenSans" w:hAnsi="OpenSans" w:cs="OpenSans"/>
          <w:szCs w:val="32"/>
        </w:rPr>
      </w:pPr>
      <w:r>
        <w:rPr>
          <w:rFonts w:ascii="OpenSans" w:hAnsi="OpenSans" w:cs="OpenSans"/>
          <w:szCs w:val="32"/>
        </w:rPr>
        <w:br w:type="page"/>
      </w:r>
    </w:p>
    <w:p w14:paraId="1F5D69DB" w14:textId="5DB2C72E" w:rsidR="004A08D0" w:rsidRPr="004A08D0" w:rsidRDefault="004A08D0" w:rsidP="00471B32">
      <w:pPr>
        <w:rPr>
          <w:b/>
          <w:sz w:val="36"/>
          <w:szCs w:val="32"/>
        </w:rPr>
      </w:pPr>
      <w:r w:rsidRPr="004A08D0">
        <w:rPr>
          <w:b/>
          <w:sz w:val="36"/>
          <w:szCs w:val="32"/>
        </w:rPr>
        <w:lastRenderedPageBreak/>
        <w:t>Your Task</w:t>
      </w:r>
    </w:p>
    <w:p w14:paraId="19CC5598" w14:textId="77777777" w:rsidR="00480979" w:rsidRDefault="00480979" w:rsidP="00471B32">
      <w:pPr>
        <w:rPr>
          <w:sz w:val="32"/>
          <w:szCs w:val="32"/>
          <w:u w:val="single"/>
        </w:rPr>
      </w:pPr>
    </w:p>
    <w:p w14:paraId="2CC8593E" w14:textId="4CD81C8E" w:rsidR="004C3147" w:rsidRDefault="004C3147" w:rsidP="00471B32">
      <w:pPr>
        <w:rPr>
          <w:sz w:val="32"/>
          <w:szCs w:val="32"/>
        </w:rPr>
      </w:pPr>
      <w:r w:rsidRPr="00480979">
        <w:rPr>
          <w:sz w:val="32"/>
          <w:szCs w:val="32"/>
          <w:u w:val="single"/>
        </w:rPr>
        <w:t>Skills</w:t>
      </w:r>
      <w:r w:rsidR="00480979" w:rsidRPr="00480979">
        <w:rPr>
          <w:sz w:val="32"/>
          <w:szCs w:val="32"/>
          <w:u w:val="single"/>
        </w:rPr>
        <w:t xml:space="preserve"> Required</w:t>
      </w:r>
      <w:r w:rsidRPr="00480979">
        <w:rPr>
          <w:sz w:val="32"/>
          <w:szCs w:val="32"/>
          <w:u w:val="single"/>
        </w:rPr>
        <w:t>:</w:t>
      </w:r>
      <w:r>
        <w:rPr>
          <w:sz w:val="32"/>
          <w:szCs w:val="32"/>
        </w:rPr>
        <w:t xml:space="preserve"> </w:t>
      </w:r>
      <w:r w:rsidR="00480979">
        <w:rPr>
          <w:sz w:val="32"/>
          <w:szCs w:val="32"/>
        </w:rPr>
        <w:t>Planning, Analysis, Synthesis, Collaboration, Evaluation, and Communication.</w:t>
      </w:r>
    </w:p>
    <w:p w14:paraId="1D147CBD" w14:textId="77777777" w:rsidR="004C3147" w:rsidRDefault="004C3147" w:rsidP="00471B32">
      <w:pPr>
        <w:rPr>
          <w:sz w:val="32"/>
          <w:szCs w:val="32"/>
        </w:rPr>
      </w:pPr>
    </w:p>
    <w:p w14:paraId="689E795B" w14:textId="65AB5B15" w:rsidR="0093044B" w:rsidRPr="004A08D0" w:rsidRDefault="00480979" w:rsidP="00471B32">
      <w:pPr>
        <w:rPr>
          <w:sz w:val="32"/>
          <w:szCs w:val="32"/>
        </w:rPr>
      </w:pPr>
      <w:r w:rsidRPr="00480979">
        <w:rPr>
          <w:sz w:val="32"/>
          <w:szCs w:val="32"/>
          <w:u w:val="single"/>
        </w:rPr>
        <w:t>Directive:</w:t>
      </w:r>
      <w:r>
        <w:rPr>
          <w:sz w:val="32"/>
          <w:szCs w:val="32"/>
        </w:rPr>
        <w:t xml:space="preserve"> </w:t>
      </w:r>
      <w:r w:rsidR="00A0117E" w:rsidRPr="004A08D0">
        <w:rPr>
          <w:sz w:val="32"/>
          <w:szCs w:val="32"/>
        </w:rPr>
        <w:t>Design a museum exhibit to teach about a given topic from The Holocaust. Your exhibit should include _______</w:t>
      </w:r>
      <w:r w:rsidR="001E6888">
        <w:rPr>
          <w:sz w:val="32"/>
          <w:szCs w:val="32"/>
        </w:rPr>
        <w:t xml:space="preserve"> </w:t>
      </w:r>
      <w:r w:rsidR="00A0117E" w:rsidRPr="004A08D0">
        <w:rPr>
          <w:sz w:val="32"/>
          <w:szCs w:val="32"/>
        </w:rPr>
        <w:t>artifacts with plaques. Each artifact should also</w:t>
      </w:r>
      <w:r w:rsidR="004A08D0" w:rsidRPr="004A08D0">
        <w:rPr>
          <w:sz w:val="32"/>
          <w:szCs w:val="32"/>
        </w:rPr>
        <w:t xml:space="preserve"> include a written description </w:t>
      </w:r>
      <w:r w:rsidR="00A0117E" w:rsidRPr="004A08D0">
        <w:rPr>
          <w:sz w:val="32"/>
          <w:szCs w:val="32"/>
        </w:rPr>
        <w:t xml:space="preserve">and explanation of its significance. </w:t>
      </w:r>
      <w:r w:rsidR="004A08D0" w:rsidRPr="004A08D0">
        <w:rPr>
          <w:sz w:val="32"/>
          <w:szCs w:val="32"/>
        </w:rPr>
        <w:t>Your exhibit should be engaging to museum visitors, so be creative and consider constructing a 3</w:t>
      </w:r>
      <w:r w:rsidR="00152B67">
        <w:rPr>
          <w:sz w:val="32"/>
          <w:szCs w:val="32"/>
        </w:rPr>
        <w:t>-</w:t>
      </w:r>
      <w:r w:rsidR="004A08D0" w:rsidRPr="004A08D0">
        <w:rPr>
          <w:sz w:val="32"/>
          <w:szCs w:val="32"/>
        </w:rPr>
        <w:t>D artifact and adding an interactive feature to your exhibit</w:t>
      </w:r>
      <w:r w:rsidR="001E6888">
        <w:rPr>
          <w:sz w:val="32"/>
          <w:szCs w:val="32"/>
        </w:rPr>
        <w:t xml:space="preserve"> where visitors can participate in the exhibit</w:t>
      </w:r>
      <w:r w:rsidR="004A08D0" w:rsidRPr="004A08D0">
        <w:rPr>
          <w:sz w:val="32"/>
          <w:szCs w:val="32"/>
        </w:rPr>
        <w:t xml:space="preserve">. </w:t>
      </w:r>
    </w:p>
    <w:p w14:paraId="73E3CEAF" w14:textId="77777777" w:rsidR="004A08D0" w:rsidRDefault="004A08D0" w:rsidP="00471B32">
      <w:pPr>
        <w:rPr>
          <w:sz w:val="16"/>
        </w:rPr>
      </w:pPr>
    </w:p>
    <w:p w14:paraId="07FF3409" w14:textId="630B0A13" w:rsidR="003B1A69" w:rsidRPr="00B70160" w:rsidRDefault="00B70160" w:rsidP="00471B32">
      <w:pPr>
        <w:rPr>
          <w:sz w:val="32"/>
        </w:rPr>
      </w:pPr>
      <w:r w:rsidRPr="00B70160">
        <w:rPr>
          <w:sz w:val="32"/>
        </w:rPr>
        <w:t xml:space="preserve">*If you wish to </w:t>
      </w:r>
      <w:r>
        <w:rPr>
          <w:sz w:val="32"/>
        </w:rPr>
        <w:t xml:space="preserve">research and </w:t>
      </w:r>
      <w:r w:rsidRPr="00B70160">
        <w:rPr>
          <w:sz w:val="32"/>
        </w:rPr>
        <w:t xml:space="preserve">present a topic in another format other than a museum exhibit, please discuss it with me. </w:t>
      </w:r>
    </w:p>
    <w:p w14:paraId="299196F6" w14:textId="77777777" w:rsidR="00B70160" w:rsidRDefault="00B70160" w:rsidP="00471B32">
      <w:pPr>
        <w:rPr>
          <w:sz w:val="16"/>
        </w:rPr>
      </w:pPr>
    </w:p>
    <w:p w14:paraId="2E901AA3" w14:textId="45B4E68A" w:rsidR="004A08D0" w:rsidRDefault="003B1A69" w:rsidP="00471B32">
      <w:pPr>
        <w:rPr>
          <w:sz w:val="32"/>
        </w:rPr>
      </w:pPr>
      <w:r w:rsidRPr="003B1A69">
        <w:rPr>
          <w:sz w:val="32"/>
        </w:rPr>
        <w:t>Due Date:</w:t>
      </w:r>
      <w:r w:rsidR="00480979">
        <w:rPr>
          <w:sz w:val="32"/>
        </w:rPr>
        <w:t xml:space="preserve"> </w:t>
      </w:r>
      <w:r w:rsidRPr="003B1A69">
        <w:rPr>
          <w:sz w:val="32"/>
        </w:rPr>
        <w:t>___________________________</w:t>
      </w:r>
    </w:p>
    <w:p w14:paraId="51E212E8" w14:textId="77777777" w:rsidR="00480979" w:rsidRDefault="00480979" w:rsidP="00471B32">
      <w:pPr>
        <w:rPr>
          <w:sz w:val="32"/>
        </w:rPr>
      </w:pPr>
    </w:p>
    <w:p w14:paraId="647BEBF3" w14:textId="47FD0CD5" w:rsidR="003B1A69" w:rsidRDefault="003B1A69" w:rsidP="00471B32">
      <w:pPr>
        <w:rPr>
          <w:sz w:val="32"/>
        </w:rPr>
      </w:pPr>
      <w:r>
        <w:rPr>
          <w:sz w:val="32"/>
        </w:rPr>
        <w:t>Points:</w:t>
      </w:r>
      <w:r w:rsidR="00480979">
        <w:rPr>
          <w:sz w:val="32"/>
        </w:rPr>
        <w:t xml:space="preserve"> </w:t>
      </w:r>
      <w:r>
        <w:rPr>
          <w:sz w:val="32"/>
        </w:rPr>
        <w:t>______________________________</w:t>
      </w:r>
    </w:p>
    <w:p w14:paraId="0117A957" w14:textId="77777777" w:rsidR="003B1A69" w:rsidRPr="003B1A69" w:rsidRDefault="003B1A69" w:rsidP="00471B32">
      <w:pPr>
        <w:rPr>
          <w:sz w:val="32"/>
        </w:rPr>
      </w:pPr>
    </w:p>
    <w:p w14:paraId="53C45A5E" w14:textId="77777777" w:rsidR="001E6888" w:rsidRDefault="004A08D0" w:rsidP="00471B32">
      <w:pPr>
        <w:rPr>
          <w:sz w:val="32"/>
          <w:szCs w:val="32"/>
        </w:rPr>
      </w:pPr>
      <w:r w:rsidRPr="004A08D0">
        <w:rPr>
          <w:b/>
          <w:sz w:val="32"/>
          <w:szCs w:val="32"/>
        </w:rPr>
        <w:t>Extension:</w:t>
      </w:r>
      <w:r w:rsidRPr="004A08D0">
        <w:rPr>
          <w:sz w:val="32"/>
          <w:szCs w:val="32"/>
        </w:rPr>
        <w:t xml:space="preserve"> </w:t>
      </w:r>
    </w:p>
    <w:p w14:paraId="2C2EF42B" w14:textId="77777777" w:rsidR="001E6888" w:rsidRDefault="001E6888" w:rsidP="00471B32">
      <w:pPr>
        <w:rPr>
          <w:sz w:val="32"/>
          <w:szCs w:val="32"/>
        </w:rPr>
        <w:sectPr w:rsidR="001E6888" w:rsidSect="00D33814">
          <w:pgSz w:w="12240" w:h="15840"/>
          <w:pgMar w:top="576" w:right="576" w:bottom="576" w:left="576" w:header="720" w:footer="720" w:gutter="0"/>
          <w:cols w:space="720"/>
          <w:docGrid w:linePitch="360"/>
        </w:sectPr>
      </w:pPr>
    </w:p>
    <w:p w14:paraId="567C6849" w14:textId="0E94F3F1" w:rsidR="001E6888" w:rsidRPr="001E6888" w:rsidRDefault="001E6888" w:rsidP="001E6888">
      <w:pPr>
        <w:pStyle w:val="ListParagraph"/>
        <w:numPr>
          <w:ilvl w:val="0"/>
          <w:numId w:val="6"/>
        </w:numPr>
        <w:rPr>
          <w:sz w:val="32"/>
          <w:szCs w:val="32"/>
        </w:rPr>
      </w:pPr>
      <w:r w:rsidRPr="001E6888">
        <w:rPr>
          <w:sz w:val="32"/>
          <w:szCs w:val="32"/>
        </w:rPr>
        <w:lastRenderedPageBreak/>
        <w:t>Create a quiz/test</w:t>
      </w:r>
      <w:r w:rsidR="00152B67">
        <w:rPr>
          <w:sz w:val="32"/>
          <w:szCs w:val="32"/>
        </w:rPr>
        <w:t xml:space="preserve"> </w:t>
      </w:r>
    </w:p>
    <w:p w14:paraId="7C0A59E3" w14:textId="77777777" w:rsidR="001E6888" w:rsidRPr="001E6888" w:rsidRDefault="001E6888" w:rsidP="001E6888">
      <w:pPr>
        <w:pStyle w:val="ListParagraph"/>
        <w:numPr>
          <w:ilvl w:val="0"/>
          <w:numId w:val="6"/>
        </w:numPr>
        <w:rPr>
          <w:sz w:val="32"/>
          <w:szCs w:val="32"/>
        </w:rPr>
      </w:pPr>
      <w:r w:rsidRPr="001E6888">
        <w:rPr>
          <w:sz w:val="32"/>
          <w:szCs w:val="32"/>
        </w:rPr>
        <w:t>Create an iMovie</w:t>
      </w:r>
    </w:p>
    <w:p w14:paraId="75ED6F54" w14:textId="6BBC7BC5" w:rsidR="001E6888" w:rsidRPr="001E6888" w:rsidRDefault="001E6888" w:rsidP="001E6888">
      <w:pPr>
        <w:pStyle w:val="ListParagraph"/>
        <w:numPr>
          <w:ilvl w:val="0"/>
          <w:numId w:val="6"/>
        </w:numPr>
        <w:rPr>
          <w:sz w:val="32"/>
          <w:szCs w:val="32"/>
        </w:rPr>
      </w:pPr>
      <w:r w:rsidRPr="001E6888">
        <w:rPr>
          <w:sz w:val="32"/>
          <w:szCs w:val="32"/>
        </w:rPr>
        <w:t>Create a Blendspace</w:t>
      </w:r>
    </w:p>
    <w:p w14:paraId="52D396F8" w14:textId="77777777" w:rsidR="001E6888" w:rsidRPr="001E6888" w:rsidRDefault="001E6888" w:rsidP="001E6888">
      <w:pPr>
        <w:pStyle w:val="ListParagraph"/>
        <w:numPr>
          <w:ilvl w:val="0"/>
          <w:numId w:val="6"/>
        </w:numPr>
        <w:rPr>
          <w:sz w:val="32"/>
          <w:szCs w:val="32"/>
        </w:rPr>
      </w:pPr>
      <w:r w:rsidRPr="001E6888">
        <w:rPr>
          <w:sz w:val="32"/>
          <w:szCs w:val="32"/>
        </w:rPr>
        <w:lastRenderedPageBreak/>
        <w:t>Create an EdPuzzle</w:t>
      </w:r>
      <w:r w:rsidR="004A08D0" w:rsidRPr="001E6888">
        <w:rPr>
          <w:sz w:val="32"/>
          <w:szCs w:val="32"/>
        </w:rPr>
        <w:t xml:space="preserve"> </w:t>
      </w:r>
    </w:p>
    <w:p w14:paraId="679ABC51" w14:textId="77777777" w:rsidR="001E6888" w:rsidRPr="001E6888" w:rsidRDefault="001E6888" w:rsidP="001E6888">
      <w:pPr>
        <w:pStyle w:val="ListParagraph"/>
        <w:numPr>
          <w:ilvl w:val="0"/>
          <w:numId w:val="6"/>
        </w:numPr>
        <w:rPr>
          <w:sz w:val="32"/>
          <w:szCs w:val="32"/>
        </w:rPr>
      </w:pPr>
      <w:r w:rsidRPr="001E6888">
        <w:rPr>
          <w:sz w:val="32"/>
          <w:szCs w:val="32"/>
        </w:rPr>
        <w:t>Create a Discovery Ed Board</w:t>
      </w:r>
    </w:p>
    <w:p w14:paraId="44A6C2CC" w14:textId="69083EFC" w:rsidR="00152B67" w:rsidRPr="00152B67" w:rsidRDefault="001E6888" w:rsidP="00152B67">
      <w:pPr>
        <w:pStyle w:val="ListParagraph"/>
        <w:numPr>
          <w:ilvl w:val="0"/>
          <w:numId w:val="6"/>
        </w:numPr>
        <w:rPr>
          <w:sz w:val="32"/>
          <w:szCs w:val="32"/>
        </w:rPr>
        <w:sectPr w:rsidR="00152B67" w:rsidRPr="00152B67" w:rsidSect="001E6888">
          <w:type w:val="continuous"/>
          <w:pgSz w:w="12240" w:h="15840"/>
          <w:pgMar w:top="576" w:right="576" w:bottom="576" w:left="576" w:header="720" w:footer="720" w:gutter="0"/>
          <w:cols w:num="2" w:space="720"/>
          <w:docGrid w:linePitch="360"/>
        </w:sectPr>
      </w:pPr>
      <w:r w:rsidRPr="001E6888">
        <w:rPr>
          <w:sz w:val="32"/>
          <w:szCs w:val="32"/>
        </w:rPr>
        <w:t>Create a Zaptio</w:t>
      </w:r>
      <w:r w:rsidR="00152B67">
        <w:rPr>
          <w:sz w:val="32"/>
          <w:szCs w:val="32"/>
        </w:rPr>
        <w:t xml:space="preserve">n                                             </w:t>
      </w:r>
    </w:p>
    <w:p w14:paraId="4DEF9659" w14:textId="77777777" w:rsidR="00152B67" w:rsidRDefault="00152B67" w:rsidP="00152B67"/>
    <w:p w14:paraId="7B67B80F" w14:textId="77777777" w:rsidR="00152B67" w:rsidRDefault="00152B67" w:rsidP="00152B67"/>
    <w:p w14:paraId="550D0E96" w14:textId="77777777" w:rsidR="00152B67" w:rsidRDefault="00152B67" w:rsidP="00152B67"/>
    <w:p w14:paraId="70F56323" w14:textId="77777777" w:rsidR="00152B67" w:rsidRDefault="00152B67" w:rsidP="00152B67"/>
    <w:p w14:paraId="75578BD0" w14:textId="56BC88D7" w:rsidR="00152B67" w:rsidRDefault="00152B67" w:rsidP="00152B67">
      <w:pPr>
        <w:jc w:val="center"/>
      </w:pPr>
      <w:r>
        <w:object w:dxaOrig="9720" w:dyaOrig="3144" w14:anchorId="7CFED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58.25pt" o:ole="">
            <v:imagedata r:id="rId7" o:title=""/>
          </v:shape>
          <o:OLEObject Type="Embed" ProgID="Word.Document.12" ShapeID="_x0000_i1025" DrawAspect="Content" ObjectID="_1515232437" r:id="rId8">
            <o:FieldCodes>\s</o:FieldCodes>
          </o:OLEObject>
        </w:object>
      </w:r>
      <w:r w:rsidR="00480979">
        <w:br w:type="page"/>
      </w:r>
    </w:p>
    <w:p w14:paraId="7DB83819" w14:textId="1F4D1FD4" w:rsidR="00E92FA5" w:rsidRDefault="00E92FA5" w:rsidP="00E92FA5">
      <w:pPr>
        <w:jc w:val="center"/>
        <w:rPr>
          <w:b/>
          <w:sz w:val="32"/>
          <w:szCs w:val="32"/>
        </w:rPr>
      </w:pPr>
      <w:r>
        <w:rPr>
          <w:b/>
          <w:sz w:val="32"/>
          <w:szCs w:val="32"/>
        </w:rPr>
        <w:lastRenderedPageBreak/>
        <w:t>Activities</w:t>
      </w:r>
    </w:p>
    <w:p w14:paraId="3BD950CE" w14:textId="04B372B4" w:rsidR="004A08D0" w:rsidRPr="00FD51E8" w:rsidRDefault="004E2875" w:rsidP="00E92FA5">
      <w:pPr>
        <w:pStyle w:val="ListParagraph"/>
        <w:numPr>
          <w:ilvl w:val="0"/>
          <w:numId w:val="2"/>
        </w:numPr>
        <w:rPr>
          <w:b/>
          <w:sz w:val="28"/>
          <w:szCs w:val="32"/>
        </w:rPr>
      </w:pPr>
      <w:r w:rsidRPr="00FD51E8">
        <w:rPr>
          <w:b/>
          <w:sz w:val="28"/>
          <w:szCs w:val="32"/>
        </w:rPr>
        <w:t xml:space="preserve">Plan </w:t>
      </w:r>
    </w:p>
    <w:p w14:paraId="734411B2" w14:textId="171A0686" w:rsidR="00FD51E8" w:rsidRPr="00FD51E8" w:rsidRDefault="00FD51E8" w:rsidP="00471B32">
      <w:pPr>
        <w:rPr>
          <w:b/>
          <w:sz w:val="28"/>
          <w:szCs w:val="32"/>
        </w:rPr>
      </w:pPr>
      <w:r>
        <w:rPr>
          <w:b/>
          <w:sz w:val="28"/>
          <w:szCs w:val="32"/>
        </w:rPr>
        <w:t>20 points</w:t>
      </w:r>
    </w:p>
    <w:p w14:paraId="3158F515" w14:textId="06878D03" w:rsidR="004E2875" w:rsidRPr="00FD51E8" w:rsidRDefault="004E2875" w:rsidP="00471B32">
      <w:pPr>
        <w:rPr>
          <w:b/>
          <w:sz w:val="28"/>
          <w:szCs w:val="32"/>
        </w:rPr>
      </w:pPr>
      <w:r w:rsidRPr="00FD51E8">
        <w:rPr>
          <w:b/>
          <w:sz w:val="28"/>
          <w:szCs w:val="32"/>
        </w:rPr>
        <w:t>Due Date:________________</w:t>
      </w:r>
    </w:p>
    <w:p w14:paraId="6939824A" w14:textId="0BD5AE60" w:rsidR="004E2875" w:rsidRPr="00FD51E8" w:rsidRDefault="004E2875" w:rsidP="00471B32">
      <w:pPr>
        <w:rPr>
          <w:sz w:val="28"/>
          <w:szCs w:val="32"/>
        </w:rPr>
      </w:pPr>
      <w:r w:rsidRPr="00FD51E8">
        <w:rPr>
          <w:sz w:val="28"/>
          <w:szCs w:val="32"/>
        </w:rPr>
        <w:t xml:space="preserve">You and your group must collaborate to create a plan* stating: </w:t>
      </w:r>
    </w:p>
    <w:p w14:paraId="4057B9E6" w14:textId="77777777" w:rsidR="004E2875" w:rsidRPr="00FD51E8" w:rsidRDefault="004E2875" w:rsidP="004E2875">
      <w:pPr>
        <w:pStyle w:val="ListParagraph"/>
        <w:numPr>
          <w:ilvl w:val="0"/>
          <w:numId w:val="1"/>
        </w:numPr>
        <w:rPr>
          <w:sz w:val="28"/>
          <w:szCs w:val="32"/>
        </w:rPr>
      </w:pPr>
      <w:r w:rsidRPr="00FD51E8">
        <w:rPr>
          <w:sz w:val="28"/>
          <w:szCs w:val="32"/>
        </w:rPr>
        <w:t>what materials will be used</w:t>
      </w:r>
    </w:p>
    <w:p w14:paraId="50FEDDD9" w14:textId="328DDEA5" w:rsidR="004E2875" w:rsidRPr="00FD51E8" w:rsidRDefault="00E92FA5" w:rsidP="004E2875">
      <w:pPr>
        <w:pStyle w:val="ListParagraph"/>
        <w:numPr>
          <w:ilvl w:val="0"/>
          <w:numId w:val="1"/>
        </w:numPr>
        <w:rPr>
          <w:sz w:val="28"/>
          <w:szCs w:val="32"/>
        </w:rPr>
      </w:pPr>
      <w:r w:rsidRPr="00FD51E8">
        <w:rPr>
          <w:sz w:val="28"/>
          <w:szCs w:val="32"/>
        </w:rPr>
        <w:t>job roles (suggestion: assign according to skill)</w:t>
      </w:r>
    </w:p>
    <w:p w14:paraId="4D641E6A" w14:textId="465F7715" w:rsidR="004E2875" w:rsidRPr="00FD51E8" w:rsidRDefault="004E2875" w:rsidP="004E2875">
      <w:pPr>
        <w:pStyle w:val="ListParagraph"/>
        <w:numPr>
          <w:ilvl w:val="0"/>
          <w:numId w:val="1"/>
        </w:numPr>
        <w:rPr>
          <w:sz w:val="28"/>
          <w:szCs w:val="32"/>
        </w:rPr>
      </w:pPr>
      <w:r w:rsidRPr="00FD51E8">
        <w:rPr>
          <w:sz w:val="28"/>
          <w:szCs w:val="32"/>
        </w:rPr>
        <w:t>sketch of exhibit</w:t>
      </w:r>
    </w:p>
    <w:p w14:paraId="55B07E8A" w14:textId="079C99D7" w:rsidR="004E2875" w:rsidRPr="00FD51E8" w:rsidRDefault="004E2875" w:rsidP="004E2875">
      <w:pPr>
        <w:pStyle w:val="ListParagraph"/>
        <w:numPr>
          <w:ilvl w:val="0"/>
          <w:numId w:val="1"/>
        </w:numPr>
        <w:rPr>
          <w:sz w:val="28"/>
          <w:szCs w:val="32"/>
        </w:rPr>
      </w:pPr>
      <w:r w:rsidRPr="00FD51E8">
        <w:rPr>
          <w:sz w:val="28"/>
          <w:szCs w:val="32"/>
        </w:rPr>
        <w:t>amount of artifacts</w:t>
      </w:r>
    </w:p>
    <w:p w14:paraId="1DC67678" w14:textId="61BB9742" w:rsidR="004E2875" w:rsidRPr="00FD51E8" w:rsidRDefault="004E2875" w:rsidP="004E2875">
      <w:pPr>
        <w:pStyle w:val="ListParagraph"/>
        <w:numPr>
          <w:ilvl w:val="0"/>
          <w:numId w:val="1"/>
        </w:numPr>
        <w:rPr>
          <w:sz w:val="28"/>
          <w:szCs w:val="32"/>
        </w:rPr>
      </w:pPr>
      <w:r w:rsidRPr="00FD51E8">
        <w:rPr>
          <w:sz w:val="28"/>
          <w:szCs w:val="32"/>
        </w:rPr>
        <w:t>any other necessary information for creating your exhibit</w:t>
      </w:r>
    </w:p>
    <w:p w14:paraId="739D4016" w14:textId="77777777" w:rsidR="001E6888" w:rsidRPr="00FD51E8" w:rsidRDefault="001E6888" w:rsidP="004E2875">
      <w:pPr>
        <w:rPr>
          <w:sz w:val="28"/>
          <w:szCs w:val="32"/>
        </w:rPr>
      </w:pPr>
    </w:p>
    <w:p w14:paraId="782DB069" w14:textId="6A7E37BE" w:rsidR="004E2875" w:rsidRPr="00FD51E8" w:rsidRDefault="001E6888" w:rsidP="004E2875">
      <w:pPr>
        <w:rPr>
          <w:sz w:val="28"/>
          <w:szCs w:val="32"/>
        </w:rPr>
      </w:pPr>
      <w:r w:rsidRPr="00FD51E8">
        <w:rPr>
          <w:sz w:val="28"/>
          <w:szCs w:val="32"/>
        </w:rPr>
        <w:t xml:space="preserve">I suggest using GoogleDocs because it can be shared with all group members (and myself) and edited easily. </w:t>
      </w:r>
    </w:p>
    <w:p w14:paraId="072D658B" w14:textId="77777777" w:rsidR="001E6888" w:rsidRPr="00FD51E8" w:rsidRDefault="001E6888" w:rsidP="004E2875">
      <w:pPr>
        <w:rPr>
          <w:sz w:val="28"/>
          <w:szCs w:val="32"/>
        </w:rPr>
      </w:pPr>
    </w:p>
    <w:p w14:paraId="57684D93" w14:textId="682540A4" w:rsidR="004E2875" w:rsidRPr="00FD51E8" w:rsidRDefault="004E2875" w:rsidP="004E2875">
      <w:pPr>
        <w:rPr>
          <w:sz w:val="28"/>
          <w:szCs w:val="32"/>
        </w:rPr>
      </w:pPr>
      <w:r w:rsidRPr="00FD51E8">
        <w:rPr>
          <w:sz w:val="28"/>
          <w:szCs w:val="32"/>
        </w:rPr>
        <w:t>*You may edit your plan but it must be updated with every change.</w:t>
      </w:r>
    </w:p>
    <w:p w14:paraId="6A7189F5" w14:textId="5E3CD48E" w:rsidR="004E2875" w:rsidRPr="00FD51E8" w:rsidRDefault="001E6888" w:rsidP="004E2875">
      <w:pPr>
        <w:rPr>
          <w:sz w:val="28"/>
          <w:szCs w:val="32"/>
        </w:rPr>
      </w:pPr>
      <w:r w:rsidRPr="00FD51E8">
        <w:rPr>
          <w:sz w:val="28"/>
          <w:szCs w:val="32"/>
        </w:rPr>
        <w:t>_____________________________________________________________________________________________</w:t>
      </w:r>
      <w:r w:rsidR="00FD51E8">
        <w:rPr>
          <w:sz w:val="28"/>
          <w:szCs w:val="32"/>
        </w:rPr>
        <w:t>_____________</w:t>
      </w:r>
    </w:p>
    <w:p w14:paraId="20C675FD" w14:textId="78A939A8" w:rsidR="004E2875" w:rsidRPr="00FD51E8" w:rsidRDefault="004E2875" w:rsidP="00E92FA5">
      <w:pPr>
        <w:pStyle w:val="ListParagraph"/>
        <w:numPr>
          <w:ilvl w:val="0"/>
          <w:numId w:val="2"/>
        </w:numPr>
        <w:rPr>
          <w:b/>
          <w:sz w:val="28"/>
          <w:szCs w:val="32"/>
        </w:rPr>
      </w:pPr>
      <w:r w:rsidRPr="00FD51E8">
        <w:rPr>
          <w:b/>
          <w:sz w:val="28"/>
          <w:szCs w:val="32"/>
        </w:rPr>
        <w:t>Research</w:t>
      </w:r>
    </w:p>
    <w:p w14:paraId="5FCAA95E" w14:textId="146AEB59" w:rsidR="00FD51E8" w:rsidRPr="00FD51E8" w:rsidRDefault="008D1297" w:rsidP="00FD51E8">
      <w:pPr>
        <w:rPr>
          <w:b/>
          <w:sz w:val="28"/>
          <w:szCs w:val="32"/>
        </w:rPr>
      </w:pPr>
      <w:r>
        <w:rPr>
          <w:b/>
          <w:sz w:val="28"/>
          <w:szCs w:val="32"/>
        </w:rPr>
        <w:t>5</w:t>
      </w:r>
      <w:r w:rsidR="00FD51E8">
        <w:rPr>
          <w:b/>
          <w:sz w:val="28"/>
          <w:szCs w:val="32"/>
        </w:rPr>
        <w:t xml:space="preserve">0 points </w:t>
      </w:r>
    </w:p>
    <w:p w14:paraId="7CD0702F" w14:textId="77777777" w:rsidR="00FD51E8" w:rsidRPr="00FD51E8" w:rsidRDefault="00FD51E8" w:rsidP="00FD51E8">
      <w:pPr>
        <w:rPr>
          <w:b/>
          <w:sz w:val="28"/>
          <w:szCs w:val="32"/>
        </w:rPr>
      </w:pPr>
      <w:r w:rsidRPr="00FD51E8">
        <w:rPr>
          <w:b/>
          <w:sz w:val="28"/>
          <w:szCs w:val="32"/>
        </w:rPr>
        <w:t>Due Date:________________</w:t>
      </w:r>
    </w:p>
    <w:p w14:paraId="0F15DE91" w14:textId="55772CFF" w:rsidR="004E2875" w:rsidRPr="00FD51E8" w:rsidRDefault="004E2875" w:rsidP="004E2875">
      <w:pPr>
        <w:rPr>
          <w:sz w:val="28"/>
          <w:szCs w:val="32"/>
        </w:rPr>
      </w:pPr>
      <w:r w:rsidRPr="00FD51E8">
        <w:rPr>
          <w:sz w:val="28"/>
          <w:szCs w:val="32"/>
        </w:rPr>
        <w:t>You will take notes on your research. When you read a valid source, you are required to take notes on the source. Your style of notes is up to your group. I suggest using a sty</w:t>
      </w:r>
      <w:r w:rsidR="00E92FA5" w:rsidRPr="00FD51E8">
        <w:rPr>
          <w:sz w:val="28"/>
          <w:szCs w:val="32"/>
        </w:rPr>
        <w:t>le with which you are familiar. How many sources do you need? How many notes do you need?</w:t>
      </w:r>
    </w:p>
    <w:p w14:paraId="3AF73AD0" w14:textId="77777777" w:rsidR="001E6888" w:rsidRPr="00FD51E8" w:rsidRDefault="001E6888" w:rsidP="004E2875">
      <w:pPr>
        <w:rPr>
          <w:sz w:val="28"/>
          <w:szCs w:val="32"/>
        </w:rPr>
      </w:pPr>
    </w:p>
    <w:p w14:paraId="7AE43F3D" w14:textId="215AFF0C" w:rsidR="001E6888" w:rsidRPr="00FD51E8" w:rsidRDefault="001E6888" w:rsidP="004E2875">
      <w:pPr>
        <w:rPr>
          <w:sz w:val="28"/>
          <w:szCs w:val="32"/>
        </w:rPr>
      </w:pPr>
      <w:r w:rsidRPr="00FD51E8">
        <w:rPr>
          <w:sz w:val="28"/>
          <w:szCs w:val="32"/>
        </w:rPr>
        <w:t>Again, I suggest keeping these notes in GoogleDocs.</w:t>
      </w:r>
    </w:p>
    <w:p w14:paraId="61426F54" w14:textId="5EB32A85" w:rsidR="004E2875" w:rsidRPr="00FD51E8" w:rsidRDefault="001E6888" w:rsidP="004E2875">
      <w:pPr>
        <w:rPr>
          <w:sz w:val="28"/>
          <w:szCs w:val="32"/>
        </w:rPr>
      </w:pPr>
      <w:r w:rsidRPr="00FD51E8">
        <w:rPr>
          <w:sz w:val="28"/>
          <w:szCs w:val="32"/>
        </w:rPr>
        <w:t>_____________________________________________________________________________________________</w:t>
      </w:r>
      <w:r w:rsidR="00FD51E8">
        <w:rPr>
          <w:sz w:val="28"/>
          <w:szCs w:val="32"/>
        </w:rPr>
        <w:t>_____________</w:t>
      </w:r>
    </w:p>
    <w:p w14:paraId="75563D3E" w14:textId="5AF653A9" w:rsidR="004E2875" w:rsidRPr="00FD51E8" w:rsidRDefault="004E2875" w:rsidP="00E92FA5">
      <w:pPr>
        <w:pStyle w:val="ListParagraph"/>
        <w:numPr>
          <w:ilvl w:val="0"/>
          <w:numId w:val="2"/>
        </w:numPr>
        <w:rPr>
          <w:b/>
          <w:sz w:val="28"/>
          <w:szCs w:val="32"/>
        </w:rPr>
      </w:pPr>
      <w:r w:rsidRPr="00FD51E8">
        <w:rPr>
          <w:b/>
          <w:sz w:val="28"/>
          <w:szCs w:val="32"/>
        </w:rPr>
        <w:t>Analysis</w:t>
      </w:r>
    </w:p>
    <w:p w14:paraId="289D616B" w14:textId="7CE5190B" w:rsidR="00FD51E8" w:rsidRPr="00FD51E8" w:rsidRDefault="00FD51E8" w:rsidP="00FD51E8">
      <w:pPr>
        <w:rPr>
          <w:b/>
          <w:sz w:val="28"/>
          <w:szCs w:val="32"/>
        </w:rPr>
      </w:pPr>
      <w:r>
        <w:rPr>
          <w:b/>
          <w:sz w:val="28"/>
          <w:szCs w:val="32"/>
        </w:rPr>
        <w:t>80 points</w:t>
      </w:r>
    </w:p>
    <w:p w14:paraId="38AF16B8" w14:textId="77777777" w:rsidR="00FD51E8" w:rsidRPr="00FD51E8" w:rsidRDefault="00FD51E8" w:rsidP="00FD51E8">
      <w:pPr>
        <w:rPr>
          <w:b/>
          <w:sz w:val="28"/>
          <w:szCs w:val="32"/>
        </w:rPr>
      </w:pPr>
      <w:r w:rsidRPr="00FD51E8">
        <w:rPr>
          <w:b/>
          <w:sz w:val="28"/>
          <w:szCs w:val="32"/>
        </w:rPr>
        <w:t>Due Date:________________</w:t>
      </w:r>
    </w:p>
    <w:p w14:paraId="0FBD3B2A" w14:textId="58061E4F" w:rsidR="004E2875" w:rsidRPr="00FD51E8" w:rsidRDefault="004E2875" w:rsidP="004E2875">
      <w:pPr>
        <w:rPr>
          <w:sz w:val="28"/>
          <w:szCs w:val="32"/>
        </w:rPr>
      </w:pPr>
      <w:r w:rsidRPr="00FD51E8">
        <w:rPr>
          <w:sz w:val="28"/>
          <w:szCs w:val="32"/>
        </w:rPr>
        <w:t>Your group will need to decide which research you will be using in your exhibit. Curators view vast amounts of artifacts and research, but they have to analyze the artifacts and research to determine what is interesting, important, or usual. Ask yourself: Is this something people would want to know/see?</w:t>
      </w:r>
      <w:r w:rsidR="00E92FA5" w:rsidRPr="00FD51E8">
        <w:rPr>
          <w:sz w:val="28"/>
          <w:szCs w:val="32"/>
        </w:rPr>
        <w:t xml:space="preserve"> I will be looking for a final copy of notes and sources for this activity.</w:t>
      </w:r>
    </w:p>
    <w:p w14:paraId="4CB5CBBF" w14:textId="1A730F7A" w:rsidR="004E2875" w:rsidRPr="00FD51E8" w:rsidRDefault="001E6888" w:rsidP="004E2875">
      <w:pPr>
        <w:rPr>
          <w:sz w:val="28"/>
          <w:szCs w:val="32"/>
        </w:rPr>
      </w:pPr>
      <w:r w:rsidRPr="00FD51E8">
        <w:rPr>
          <w:sz w:val="28"/>
          <w:szCs w:val="32"/>
        </w:rPr>
        <w:t>_____________________________________________________________________________________________</w:t>
      </w:r>
      <w:r w:rsidR="00FD51E8">
        <w:rPr>
          <w:sz w:val="28"/>
          <w:szCs w:val="32"/>
        </w:rPr>
        <w:t>_____________</w:t>
      </w:r>
    </w:p>
    <w:p w14:paraId="74A6AB9F" w14:textId="170DC3E6" w:rsidR="004E2875" w:rsidRPr="00FD51E8" w:rsidRDefault="004E2875" w:rsidP="00E92FA5">
      <w:pPr>
        <w:pStyle w:val="ListParagraph"/>
        <w:numPr>
          <w:ilvl w:val="0"/>
          <w:numId w:val="2"/>
        </w:numPr>
        <w:rPr>
          <w:b/>
          <w:sz w:val="28"/>
          <w:szCs w:val="32"/>
        </w:rPr>
      </w:pPr>
      <w:r w:rsidRPr="00FD51E8">
        <w:rPr>
          <w:b/>
          <w:sz w:val="28"/>
          <w:szCs w:val="32"/>
        </w:rPr>
        <w:t>Product</w:t>
      </w:r>
    </w:p>
    <w:p w14:paraId="7DD26BEA" w14:textId="3C0F4765" w:rsidR="00FD51E8" w:rsidRPr="00FD51E8" w:rsidRDefault="00FD51E8" w:rsidP="00FD51E8">
      <w:pPr>
        <w:rPr>
          <w:b/>
          <w:sz w:val="28"/>
          <w:szCs w:val="32"/>
        </w:rPr>
      </w:pPr>
      <w:r>
        <w:rPr>
          <w:b/>
          <w:sz w:val="28"/>
          <w:szCs w:val="32"/>
        </w:rPr>
        <w:t>100 points</w:t>
      </w:r>
    </w:p>
    <w:p w14:paraId="0C82FD2D" w14:textId="77777777" w:rsidR="00FD51E8" w:rsidRPr="00FD51E8" w:rsidRDefault="00FD51E8" w:rsidP="00FD51E8">
      <w:pPr>
        <w:rPr>
          <w:b/>
          <w:sz w:val="28"/>
          <w:szCs w:val="32"/>
        </w:rPr>
      </w:pPr>
      <w:r w:rsidRPr="00FD51E8">
        <w:rPr>
          <w:b/>
          <w:sz w:val="28"/>
          <w:szCs w:val="32"/>
        </w:rPr>
        <w:t>Due Date:________________</w:t>
      </w:r>
    </w:p>
    <w:p w14:paraId="1891297C" w14:textId="1C739CB1" w:rsidR="007D5A88" w:rsidRDefault="004E2875" w:rsidP="004E2875">
      <w:pPr>
        <w:rPr>
          <w:sz w:val="28"/>
          <w:szCs w:val="32"/>
        </w:rPr>
      </w:pPr>
      <w:r w:rsidRPr="00FD51E8">
        <w:rPr>
          <w:sz w:val="28"/>
          <w:szCs w:val="32"/>
        </w:rPr>
        <w:t xml:space="preserve">You will need to use all of the </w:t>
      </w:r>
      <w:r w:rsidR="00E92FA5" w:rsidRPr="00FD51E8">
        <w:rPr>
          <w:sz w:val="28"/>
          <w:szCs w:val="32"/>
        </w:rPr>
        <w:t>previously mentioned skills to put together a museum exhibit. There are as many different kinds of exhibit styles as there are museums! Every style is different and wonderful in its own way. Enjoy the process and your product will be a success!</w:t>
      </w:r>
    </w:p>
    <w:p w14:paraId="70C6FA0C" w14:textId="6141C469" w:rsidR="00147E62" w:rsidRDefault="007D5A88" w:rsidP="004E2875">
      <w:pPr>
        <w:rPr>
          <w:sz w:val="28"/>
          <w:szCs w:val="32"/>
        </w:rPr>
      </w:pPr>
      <w:r>
        <w:rPr>
          <w:sz w:val="28"/>
          <w:szCs w:val="32"/>
        </w:rPr>
        <w:br w:type="page"/>
      </w:r>
    </w:p>
    <w:p w14:paraId="25ADA5A1" w14:textId="2370AFBD" w:rsidR="007D5A88" w:rsidRDefault="00B70160" w:rsidP="007D5A88">
      <w:pPr>
        <w:jc w:val="center"/>
        <w:rPr>
          <w:b/>
          <w:sz w:val="28"/>
          <w:szCs w:val="32"/>
        </w:rPr>
      </w:pPr>
      <w:r>
        <w:rPr>
          <w:b/>
          <w:sz w:val="28"/>
          <w:szCs w:val="32"/>
        </w:rPr>
        <w:t xml:space="preserve">Museum Project </w:t>
      </w:r>
      <w:r w:rsidR="007D5A88" w:rsidRPr="007D5A88">
        <w:rPr>
          <w:b/>
          <w:sz w:val="28"/>
          <w:szCs w:val="32"/>
        </w:rPr>
        <w:t>Learning Contract</w:t>
      </w:r>
    </w:p>
    <w:p w14:paraId="2D9DC4EB" w14:textId="2087E9A0" w:rsidR="00B70160" w:rsidRDefault="007D5A88" w:rsidP="00B70160">
      <w:pPr>
        <w:rPr>
          <w:sz w:val="28"/>
          <w:szCs w:val="32"/>
        </w:rPr>
      </w:pPr>
      <w:r>
        <w:rPr>
          <w:b/>
          <w:sz w:val="28"/>
          <w:szCs w:val="32"/>
        </w:rPr>
        <w:br/>
      </w:r>
      <w:r w:rsidR="00B70160">
        <w:rPr>
          <w:sz w:val="28"/>
          <w:szCs w:val="32"/>
        </w:rPr>
        <w:t xml:space="preserve">By signing this document, you are acknowledging that you are responsible for the listed activities in this assignment. If at any time you demonstrate that you are not responsible enough to appropriately collaborate, work independently, and/or conduct research, you will be written up under “failure to follow a reasonable request.” Inappropriate research or comments will automatically qualify you for a write-up. By signing this document, you are also acknowledging that you are aware that you may come across mature content. It is your ethical and moral responsibility to understand that this project is meant to provide insight to one of the most influential time periods of modern history. You may not generalize, stereotype, or mock any of the fictional or real characters, events, or themes that are presented in these novels. If you do not understand something or would like more information, please do not hesitate to ask for clarity or the opportunity to look something up online. The assignment due dates are subject to change at the teacher’s discretion. The classroom’s late policy still applies. </w:t>
      </w:r>
    </w:p>
    <w:p w14:paraId="3318D320" w14:textId="2B1A5E3B" w:rsidR="007D5A88" w:rsidRDefault="007D5A88" w:rsidP="007D5A88">
      <w:pPr>
        <w:rPr>
          <w:sz w:val="28"/>
          <w:szCs w:val="32"/>
        </w:rPr>
      </w:pPr>
    </w:p>
    <w:p w14:paraId="679710A3" w14:textId="77777777" w:rsidR="007D5A88" w:rsidRDefault="007D5A88" w:rsidP="007D5A88">
      <w:pPr>
        <w:rPr>
          <w:sz w:val="28"/>
          <w:szCs w:val="32"/>
        </w:rPr>
      </w:pPr>
    </w:p>
    <w:p w14:paraId="2966212C" w14:textId="77777777" w:rsidR="007D5A88" w:rsidRDefault="007D5A88" w:rsidP="007D5A88">
      <w:pPr>
        <w:rPr>
          <w:sz w:val="28"/>
          <w:szCs w:val="32"/>
        </w:rPr>
      </w:pPr>
    </w:p>
    <w:p w14:paraId="4E13544C" w14:textId="77777777" w:rsidR="007D5A88" w:rsidRDefault="007D5A88" w:rsidP="007D5A88">
      <w:pPr>
        <w:rPr>
          <w:sz w:val="28"/>
          <w:szCs w:val="32"/>
        </w:rPr>
      </w:pPr>
    </w:p>
    <w:p w14:paraId="191A5E4B" w14:textId="77777777" w:rsidR="00B70160" w:rsidRDefault="00B70160" w:rsidP="007D5A88">
      <w:pPr>
        <w:rPr>
          <w:sz w:val="28"/>
          <w:szCs w:val="32"/>
        </w:rPr>
      </w:pPr>
    </w:p>
    <w:p w14:paraId="23A01B72" w14:textId="77777777" w:rsidR="00B70160" w:rsidRDefault="00B70160" w:rsidP="007D5A88">
      <w:pPr>
        <w:rPr>
          <w:sz w:val="28"/>
          <w:szCs w:val="32"/>
        </w:rPr>
      </w:pPr>
    </w:p>
    <w:p w14:paraId="5049A0BB" w14:textId="77777777" w:rsidR="00B70160" w:rsidRDefault="00B70160" w:rsidP="007D5A88">
      <w:pPr>
        <w:rPr>
          <w:sz w:val="28"/>
          <w:szCs w:val="32"/>
        </w:rPr>
      </w:pPr>
    </w:p>
    <w:p w14:paraId="33A8083E" w14:textId="77777777" w:rsidR="00B70160" w:rsidRDefault="00B70160" w:rsidP="007D5A88">
      <w:pPr>
        <w:rPr>
          <w:sz w:val="28"/>
          <w:szCs w:val="32"/>
        </w:rPr>
      </w:pPr>
    </w:p>
    <w:p w14:paraId="5050F1FD" w14:textId="77777777" w:rsidR="00B70160" w:rsidRDefault="00B70160" w:rsidP="007D5A88">
      <w:pPr>
        <w:rPr>
          <w:sz w:val="28"/>
          <w:szCs w:val="32"/>
        </w:rPr>
      </w:pPr>
    </w:p>
    <w:p w14:paraId="4C604AFB" w14:textId="77777777" w:rsidR="00B70160" w:rsidRDefault="00B70160" w:rsidP="007D5A88">
      <w:pPr>
        <w:rPr>
          <w:sz w:val="28"/>
          <w:szCs w:val="32"/>
        </w:rPr>
      </w:pPr>
    </w:p>
    <w:p w14:paraId="25295162" w14:textId="77777777" w:rsidR="00B70160" w:rsidRDefault="00B70160" w:rsidP="007D5A88">
      <w:pPr>
        <w:rPr>
          <w:sz w:val="28"/>
          <w:szCs w:val="32"/>
        </w:rPr>
      </w:pPr>
    </w:p>
    <w:p w14:paraId="3D23DA0B" w14:textId="77777777" w:rsidR="00B70160" w:rsidRDefault="00B70160" w:rsidP="007D5A88">
      <w:pPr>
        <w:rPr>
          <w:sz w:val="28"/>
          <w:szCs w:val="32"/>
        </w:rPr>
      </w:pPr>
    </w:p>
    <w:p w14:paraId="5695D41B" w14:textId="77777777" w:rsidR="007D5A88" w:rsidRDefault="007D5A88" w:rsidP="007D5A88">
      <w:pPr>
        <w:rPr>
          <w:sz w:val="28"/>
          <w:szCs w:val="32"/>
        </w:rPr>
      </w:pPr>
    </w:p>
    <w:p w14:paraId="4CF6EA3F" w14:textId="77777777" w:rsidR="007D5A88" w:rsidRDefault="007D5A88" w:rsidP="007D5A88">
      <w:pPr>
        <w:rPr>
          <w:sz w:val="28"/>
          <w:szCs w:val="32"/>
        </w:rPr>
      </w:pPr>
    </w:p>
    <w:p w14:paraId="13F8B150" w14:textId="531AEB09" w:rsidR="007D5A88" w:rsidRDefault="007D5A88" w:rsidP="007D5A88">
      <w:pPr>
        <w:rPr>
          <w:sz w:val="28"/>
          <w:szCs w:val="32"/>
        </w:rPr>
      </w:pPr>
      <w:r>
        <w:rPr>
          <w:sz w:val="28"/>
          <w:szCs w:val="32"/>
        </w:rPr>
        <w:t>_____________________________________________________________</w:t>
      </w:r>
    </w:p>
    <w:p w14:paraId="113EDD57" w14:textId="4AB79FBF" w:rsidR="007D5A88" w:rsidRDefault="007D5A88" w:rsidP="007D5A88">
      <w:pPr>
        <w:rPr>
          <w:sz w:val="28"/>
          <w:szCs w:val="32"/>
        </w:rPr>
      </w:pPr>
      <w:r>
        <w:rPr>
          <w:sz w:val="28"/>
          <w:szCs w:val="32"/>
        </w:rPr>
        <w:t>Student Name (printed)</w:t>
      </w:r>
    </w:p>
    <w:p w14:paraId="33BDFD77" w14:textId="77777777" w:rsidR="007D5A88" w:rsidRDefault="007D5A88" w:rsidP="007D5A88">
      <w:pPr>
        <w:rPr>
          <w:sz w:val="28"/>
          <w:szCs w:val="32"/>
        </w:rPr>
      </w:pPr>
    </w:p>
    <w:p w14:paraId="01783650" w14:textId="77777777" w:rsidR="007D5A88" w:rsidRDefault="007D5A88" w:rsidP="007D5A88">
      <w:pPr>
        <w:rPr>
          <w:sz w:val="28"/>
          <w:szCs w:val="32"/>
        </w:rPr>
      </w:pPr>
    </w:p>
    <w:p w14:paraId="1AB1942D" w14:textId="1662A4B2" w:rsidR="007D5A88" w:rsidRDefault="007D5A88" w:rsidP="007D5A88">
      <w:pPr>
        <w:rPr>
          <w:sz w:val="28"/>
          <w:szCs w:val="32"/>
        </w:rPr>
      </w:pPr>
      <w:r>
        <w:rPr>
          <w:sz w:val="28"/>
          <w:szCs w:val="32"/>
        </w:rPr>
        <w:t>X_____________________________________________________________</w:t>
      </w:r>
      <w:r>
        <w:rPr>
          <w:sz w:val="28"/>
          <w:szCs w:val="32"/>
        </w:rPr>
        <w:tab/>
        <w:t>__________________________</w:t>
      </w:r>
    </w:p>
    <w:p w14:paraId="10A49E89" w14:textId="6154F99C" w:rsidR="007D5A88" w:rsidRDefault="007D5A88" w:rsidP="007D5A88">
      <w:pPr>
        <w:rPr>
          <w:sz w:val="28"/>
          <w:szCs w:val="32"/>
        </w:rPr>
      </w:pPr>
      <w:r>
        <w:rPr>
          <w:sz w:val="28"/>
          <w:szCs w:val="32"/>
        </w:rPr>
        <w:t>Student Signature</w:t>
      </w:r>
      <w:r>
        <w:rPr>
          <w:sz w:val="28"/>
          <w:szCs w:val="32"/>
        </w:rPr>
        <w:tab/>
      </w:r>
      <w:r>
        <w:rPr>
          <w:sz w:val="28"/>
          <w:szCs w:val="32"/>
        </w:rPr>
        <w:tab/>
      </w:r>
      <w:r>
        <w:rPr>
          <w:sz w:val="28"/>
          <w:szCs w:val="32"/>
        </w:rPr>
        <w:tab/>
      </w:r>
      <w:r>
        <w:rPr>
          <w:sz w:val="28"/>
          <w:szCs w:val="32"/>
        </w:rPr>
        <w:tab/>
      </w:r>
      <w:r>
        <w:rPr>
          <w:sz w:val="28"/>
          <w:szCs w:val="32"/>
        </w:rPr>
        <w:tab/>
      </w:r>
      <w:r>
        <w:rPr>
          <w:sz w:val="28"/>
          <w:szCs w:val="32"/>
        </w:rPr>
        <w:tab/>
      </w:r>
      <w:r>
        <w:rPr>
          <w:sz w:val="28"/>
          <w:szCs w:val="32"/>
        </w:rPr>
        <w:tab/>
      </w:r>
      <w:r>
        <w:rPr>
          <w:sz w:val="28"/>
          <w:szCs w:val="32"/>
        </w:rPr>
        <w:tab/>
        <w:t>Date</w:t>
      </w:r>
    </w:p>
    <w:p w14:paraId="298E42F0" w14:textId="77777777" w:rsidR="007D5A88" w:rsidRDefault="007D5A88" w:rsidP="007D5A88">
      <w:pPr>
        <w:rPr>
          <w:sz w:val="28"/>
          <w:szCs w:val="32"/>
        </w:rPr>
      </w:pPr>
    </w:p>
    <w:p w14:paraId="51AABAB1" w14:textId="77777777" w:rsidR="007D5A88" w:rsidRDefault="007D5A88" w:rsidP="007D5A88">
      <w:pPr>
        <w:rPr>
          <w:sz w:val="28"/>
          <w:szCs w:val="32"/>
        </w:rPr>
      </w:pPr>
    </w:p>
    <w:p w14:paraId="1DC8F969" w14:textId="77777777" w:rsidR="007D5A88" w:rsidRDefault="007D5A88" w:rsidP="007D5A88">
      <w:pPr>
        <w:rPr>
          <w:sz w:val="28"/>
          <w:szCs w:val="32"/>
        </w:rPr>
      </w:pPr>
    </w:p>
    <w:p w14:paraId="4214F435" w14:textId="77777777" w:rsidR="007D5A88" w:rsidRDefault="007D5A88" w:rsidP="007D5A88">
      <w:pPr>
        <w:rPr>
          <w:sz w:val="28"/>
          <w:szCs w:val="32"/>
        </w:rPr>
      </w:pPr>
    </w:p>
    <w:p w14:paraId="38E95E89" w14:textId="77777777" w:rsidR="007D5A88" w:rsidRDefault="007D5A88" w:rsidP="007D5A88">
      <w:pPr>
        <w:rPr>
          <w:sz w:val="28"/>
          <w:szCs w:val="32"/>
        </w:rPr>
      </w:pPr>
    </w:p>
    <w:p w14:paraId="6BDC79F8" w14:textId="77777777" w:rsidR="007D5A88" w:rsidRDefault="007D5A88" w:rsidP="007D5A88">
      <w:pPr>
        <w:rPr>
          <w:sz w:val="28"/>
          <w:szCs w:val="32"/>
        </w:rPr>
      </w:pPr>
    </w:p>
    <w:p w14:paraId="044014E3" w14:textId="77777777" w:rsidR="007D5A88" w:rsidRDefault="007D5A88" w:rsidP="007D5A88">
      <w:pPr>
        <w:rPr>
          <w:sz w:val="28"/>
          <w:szCs w:val="32"/>
        </w:rPr>
      </w:pPr>
    </w:p>
    <w:p w14:paraId="296DEA42" w14:textId="77777777" w:rsidR="007D5A88" w:rsidRDefault="007D5A88" w:rsidP="007D5A88">
      <w:pPr>
        <w:rPr>
          <w:sz w:val="28"/>
          <w:szCs w:val="32"/>
        </w:rPr>
      </w:pPr>
    </w:p>
    <w:p w14:paraId="78C0BCBE" w14:textId="77777777" w:rsidR="007D5A88" w:rsidRDefault="007D5A88" w:rsidP="007D5A88">
      <w:pPr>
        <w:rPr>
          <w:sz w:val="28"/>
          <w:szCs w:val="32"/>
        </w:rPr>
      </w:pPr>
    </w:p>
    <w:p w14:paraId="1515ABE7" w14:textId="77777777" w:rsidR="007D5A88" w:rsidRDefault="007D5A88" w:rsidP="007D5A88">
      <w:pPr>
        <w:rPr>
          <w:sz w:val="28"/>
          <w:szCs w:val="32"/>
        </w:rPr>
      </w:pPr>
    </w:p>
    <w:p w14:paraId="7B707F87" w14:textId="77777777" w:rsidR="007D5A88" w:rsidRDefault="007D5A88" w:rsidP="007D5A88">
      <w:pPr>
        <w:rPr>
          <w:sz w:val="28"/>
          <w:szCs w:val="32"/>
        </w:rPr>
      </w:pPr>
    </w:p>
    <w:p w14:paraId="25D94A3E" w14:textId="77777777" w:rsidR="007D5A88" w:rsidRDefault="007D5A88" w:rsidP="007D5A88">
      <w:pPr>
        <w:rPr>
          <w:sz w:val="28"/>
          <w:szCs w:val="32"/>
        </w:rPr>
      </w:pPr>
    </w:p>
    <w:p w14:paraId="1C01EB17" w14:textId="77777777" w:rsidR="007D5A88" w:rsidRPr="007D5A88" w:rsidRDefault="007D5A88" w:rsidP="007D5A88">
      <w:pPr>
        <w:rPr>
          <w:sz w:val="28"/>
          <w:szCs w:val="32"/>
        </w:rPr>
      </w:pPr>
    </w:p>
    <w:p w14:paraId="067C747C" w14:textId="1E965BFA" w:rsidR="004E2875" w:rsidRPr="00FD51E8" w:rsidRDefault="004E2875" w:rsidP="004E2875">
      <w:pPr>
        <w:rPr>
          <w:sz w:val="28"/>
          <w:szCs w:val="32"/>
        </w:rPr>
      </w:pPr>
    </w:p>
    <w:sectPr w:rsidR="004E2875" w:rsidRPr="00FD51E8" w:rsidSect="001E6888">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54F9"/>
    <w:multiLevelType w:val="hybridMultilevel"/>
    <w:tmpl w:val="2598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07EAD"/>
    <w:multiLevelType w:val="hybridMultilevel"/>
    <w:tmpl w:val="23A4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0230B"/>
    <w:multiLevelType w:val="hybridMultilevel"/>
    <w:tmpl w:val="44F8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E3DAD"/>
    <w:multiLevelType w:val="hybridMultilevel"/>
    <w:tmpl w:val="9CD89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E4E80"/>
    <w:multiLevelType w:val="hybridMultilevel"/>
    <w:tmpl w:val="BE4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93B61"/>
    <w:multiLevelType w:val="hybridMultilevel"/>
    <w:tmpl w:val="5D66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6"/>
    <w:rsid w:val="00146548"/>
    <w:rsid w:val="00147E62"/>
    <w:rsid w:val="00152B67"/>
    <w:rsid w:val="00157485"/>
    <w:rsid w:val="001E6888"/>
    <w:rsid w:val="003B1A69"/>
    <w:rsid w:val="00435711"/>
    <w:rsid w:val="00471B32"/>
    <w:rsid w:val="004757B2"/>
    <w:rsid w:val="00480979"/>
    <w:rsid w:val="004A08D0"/>
    <w:rsid w:val="004C3147"/>
    <w:rsid w:val="004E2875"/>
    <w:rsid w:val="006D4E61"/>
    <w:rsid w:val="007D5A88"/>
    <w:rsid w:val="008D1297"/>
    <w:rsid w:val="0093044B"/>
    <w:rsid w:val="00A0117E"/>
    <w:rsid w:val="00A50B9B"/>
    <w:rsid w:val="00B43839"/>
    <w:rsid w:val="00B70160"/>
    <w:rsid w:val="00BA3E62"/>
    <w:rsid w:val="00D33814"/>
    <w:rsid w:val="00DB615B"/>
    <w:rsid w:val="00DD5C1C"/>
    <w:rsid w:val="00DF2646"/>
    <w:rsid w:val="00E92FA5"/>
    <w:rsid w:val="00EE5077"/>
    <w:rsid w:val="00FD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6D31A"/>
  <w14:defaultImageDpi w14:val="300"/>
  <w15:docId w15:val="{1CB607CC-77B3-4EC6-89F7-450AC47F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814"/>
    <w:rPr>
      <w:rFonts w:ascii="Lucida Grande" w:hAnsi="Lucida Grande" w:cs="Lucida Grande"/>
      <w:sz w:val="18"/>
      <w:szCs w:val="18"/>
    </w:rPr>
  </w:style>
  <w:style w:type="paragraph" w:styleId="ListParagraph">
    <w:name w:val="List Paragraph"/>
    <w:basedOn w:val="Normal"/>
    <w:uiPriority w:val="34"/>
    <w:qFormat/>
    <w:rsid w:val="004E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8E14-0223-4B61-B0CD-9E00C013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Leesha DiPalma</dc:creator>
  <cp:keywords/>
  <dc:description/>
  <cp:lastModifiedBy>DiPalma, Leesha</cp:lastModifiedBy>
  <cp:revision>2</cp:revision>
  <cp:lastPrinted>2016-01-25T02:16:00Z</cp:lastPrinted>
  <dcterms:created xsi:type="dcterms:W3CDTF">2016-01-25T18:08:00Z</dcterms:created>
  <dcterms:modified xsi:type="dcterms:W3CDTF">2016-01-25T18:08:00Z</dcterms:modified>
</cp:coreProperties>
</file>